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0A9" w:rsidRPr="006230A9" w:rsidRDefault="006230A9" w:rsidP="006230A9">
      <w:pPr>
        <w:spacing w:after="0" w:line="240" w:lineRule="auto"/>
        <w:jc w:val="center"/>
        <w:rPr>
          <w:rFonts w:ascii="Tahoma" w:hAnsi="Tahoma" w:cs="Tahoma"/>
        </w:rPr>
      </w:pPr>
      <w:r>
        <w:rPr>
          <w:rFonts w:ascii="Tahoma" w:hAnsi="Tahoma" w:cs="Tahoma"/>
          <w:noProof/>
          <w:sz w:val="72"/>
        </w:rPr>
        <w:drawing>
          <wp:anchor distT="0" distB="0" distL="114300" distR="114300" simplePos="0" relativeHeight="251659264" behindDoc="1" locked="0" layoutInCell="1" allowOverlap="1" wp14:anchorId="5029678E" wp14:editId="5F76A5AD">
            <wp:simplePos x="0" y="0"/>
            <wp:positionH relativeFrom="page">
              <wp:posOffset>-95250</wp:posOffset>
            </wp:positionH>
            <wp:positionV relativeFrom="paragraph">
              <wp:posOffset>-447675</wp:posOffset>
            </wp:positionV>
            <wp:extent cx="495300" cy="107632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duotone>
                        <a:prstClr val="black"/>
                        <a:srgbClr val="D9C3A5">
                          <a:tint val="50000"/>
                          <a:satMod val="180000"/>
                        </a:srgbClr>
                      </a:duotone>
                      <a:extLst>
                        <a:ext uri="{28A0092B-C50C-407E-A947-70E740481C1C}">
                          <a14:useLocalDpi xmlns:a14="http://schemas.microsoft.com/office/drawing/2010/main" val="0"/>
                        </a:ext>
                      </a:extLst>
                    </a:blip>
                    <a:srcRect/>
                    <a:stretch>
                      <a:fillRect/>
                    </a:stretch>
                  </pic:blipFill>
                  <pic:spPr bwMode="auto">
                    <a:xfrm rot="10800000" flipH="1">
                      <a:off x="0" y="0"/>
                      <a:ext cx="495300" cy="107632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3367F" w:rsidRPr="00CF2736" w:rsidRDefault="00CF2736" w:rsidP="0023367F">
      <w:pPr>
        <w:spacing w:after="0" w:line="360" w:lineRule="auto"/>
        <w:jc w:val="center"/>
        <w:rPr>
          <w:rFonts w:ascii="Berlin Sans FB Demi" w:hAnsi="Berlin Sans FB Demi" w:cs="Tahoma"/>
          <w:sz w:val="96"/>
        </w:rPr>
      </w:pPr>
      <w:r w:rsidRPr="00CF2736">
        <w:rPr>
          <w:rFonts w:ascii="Berlin Sans FB Demi" w:hAnsi="Berlin Sans FB Demi" w:cs="Tahoma"/>
          <w:sz w:val="96"/>
        </w:rPr>
        <w:t>DEEQSAN</w:t>
      </w:r>
    </w:p>
    <w:p w:rsidR="00CF2736" w:rsidRPr="00CF2736" w:rsidRDefault="00CF2736" w:rsidP="0023367F">
      <w:pPr>
        <w:spacing w:after="0" w:line="360" w:lineRule="auto"/>
        <w:jc w:val="center"/>
        <w:rPr>
          <w:rFonts w:ascii="Berlin Sans FB Demi" w:hAnsi="Berlin Sans FB Demi" w:cs="Tahoma"/>
          <w:sz w:val="96"/>
        </w:rPr>
      </w:pPr>
      <w:r w:rsidRPr="00CF2736">
        <w:rPr>
          <w:rFonts w:ascii="Berlin Sans FB Demi" w:hAnsi="Berlin Sans FB Demi" w:cs="Tahoma"/>
          <w:sz w:val="96"/>
        </w:rPr>
        <w:t xml:space="preserve">GLOBAL LOGISTICS </w:t>
      </w:r>
      <w:r w:rsidR="00145CC5">
        <w:rPr>
          <w:rFonts w:ascii="Berlin Sans FB Demi" w:hAnsi="Berlin Sans FB Demi" w:cs="Tahoma"/>
          <w:sz w:val="96"/>
        </w:rPr>
        <w:t>LTD.</w:t>
      </w:r>
    </w:p>
    <w:p w:rsidR="006230A9" w:rsidRPr="00CF2736" w:rsidRDefault="00CF2736" w:rsidP="00CF2736">
      <w:pPr>
        <w:spacing w:after="0" w:line="360" w:lineRule="auto"/>
        <w:jc w:val="center"/>
        <w:rPr>
          <w:rFonts w:ascii="Berlin Sans FB Demi" w:hAnsi="Berlin Sans FB Demi" w:cs="Tahoma"/>
          <w:sz w:val="96"/>
        </w:rPr>
      </w:pPr>
      <w:r>
        <w:rPr>
          <w:rFonts w:ascii="Berlin Sans FB Demi" w:hAnsi="Berlin Sans FB Demi" w:cs="Tahoma"/>
          <w:sz w:val="96"/>
        </w:rPr>
        <w:t>PROFILE</w:t>
      </w:r>
    </w:p>
    <w:p w:rsidR="006230A9" w:rsidRPr="006230A9" w:rsidRDefault="006230A9" w:rsidP="006230A9">
      <w:pPr>
        <w:rPr>
          <w:rFonts w:ascii="Tahoma" w:hAnsi="Tahoma" w:cs="Tahoma"/>
          <w:sz w:val="72"/>
        </w:rPr>
      </w:pPr>
    </w:p>
    <w:p w:rsidR="006230A9" w:rsidRPr="006230A9" w:rsidRDefault="006230A9" w:rsidP="006230A9">
      <w:pPr>
        <w:rPr>
          <w:rFonts w:ascii="Tahoma" w:hAnsi="Tahoma" w:cs="Tahoma"/>
          <w:sz w:val="72"/>
        </w:rPr>
      </w:pPr>
    </w:p>
    <w:p w:rsidR="006230A9" w:rsidRDefault="00EF63CF" w:rsidP="00EF63CF">
      <w:pPr>
        <w:rPr>
          <w:rFonts w:ascii="Tahoma" w:hAnsi="Tahoma" w:cs="Tahoma"/>
          <w:sz w:val="72"/>
        </w:rPr>
      </w:pPr>
      <w:r>
        <w:rPr>
          <w:rFonts w:ascii="Tahoma" w:hAnsi="Tahoma" w:cs="Tahoma"/>
          <w:noProof/>
          <w:sz w:val="72"/>
        </w:rPr>
        <w:drawing>
          <wp:inline distT="0" distB="0" distL="0" distR="0">
            <wp:extent cx="6229350" cy="18688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eg"/>
                    <pic:cNvPicPr/>
                  </pic:nvPicPr>
                  <pic:blipFill>
                    <a:blip r:embed="rId8">
                      <a:extLst>
                        <a:ext uri="{28A0092B-C50C-407E-A947-70E740481C1C}">
                          <a14:useLocalDpi xmlns:a14="http://schemas.microsoft.com/office/drawing/2010/main" val="0"/>
                        </a:ext>
                      </a:extLst>
                    </a:blip>
                    <a:stretch>
                      <a:fillRect/>
                    </a:stretch>
                  </pic:blipFill>
                  <pic:spPr>
                    <a:xfrm>
                      <a:off x="0" y="0"/>
                      <a:ext cx="6236998" cy="1871099"/>
                    </a:xfrm>
                    <a:prstGeom prst="rect">
                      <a:avLst/>
                    </a:prstGeom>
                  </pic:spPr>
                </pic:pic>
              </a:graphicData>
            </a:graphic>
          </wp:inline>
        </w:drawing>
      </w:r>
    </w:p>
    <w:p w:rsidR="00EF63CF" w:rsidRPr="00EF63CF" w:rsidRDefault="00EF63CF" w:rsidP="00EF63CF">
      <w:pPr>
        <w:rPr>
          <w:rFonts w:ascii="Tahoma" w:hAnsi="Tahoma" w:cs="Tahoma"/>
          <w:sz w:val="72"/>
        </w:rPr>
      </w:pPr>
    </w:p>
    <w:p w:rsidR="006230A9" w:rsidRPr="00EF63CF" w:rsidRDefault="006230A9" w:rsidP="006230A9">
      <w:pPr>
        <w:tabs>
          <w:tab w:val="left" w:pos="3465"/>
        </w:tabs>
        <w:spacing w:after="0" w:line="360" w:lineRule="auto"/>
        <w:jc w:val="center"/>
        <w:rPr>
          <w:rFonts w:ascii="Batang" w:eastAsia="Batang" w:hAnsi="Batang" w:cs="Tahoma"/>
          <w:b/>
          <w:sz w:val="26"/>
          <w:szCs w:val="24"/>
        </w:rPr>
      </w:pPr>
      <w:r w:rsidRPr="00EF63CF">
        <w:rPr>
          <w:rFonts w:ascii="Batang" w:eastAsia="Batang" w:hAnsi="Batang" w:cs="Tahoma"/>
          <w:b/>
          <w:sz w:val="26"/>
          <w:szCs w:val="24"/>
        </w:rPr>
        <w:lastRenderedPageBreak/>
        <w:t>Main Company Contact:</w:t>
      </w:r>
    </w:p>
    <w:p w:rsidR="0023367F" w:rsidRPr="006230A9" w:rsidRDefault="0023367F" w:rsidP="0023367F">
      <w:pPr>
        <w:tabs>
          <w:tab w:val="left" w:pos="3465"/>
        </w:tabs>
        <w:spacing w:after="0" w:line="360" w:lineRule="auto"/>
        <w:jc w:val="center"/>
        <w:rPr>
          <w:rFonts w:ascii="Batang" w:eastAsia="Batang" w:hAnsi="Batang" w:cs="Tahoma"/>
          <w:sz w:val="24"/>
          <w:szCs w:val="24"/>
        </w:rPr>
      </w:pPr>
      <w:r w:rsidRPr="006230A9">
        <w:rPr>
          <w:rFonts w:ascii="Batang" w:eastAsia="Batang" w:hAnsi="Batang" w:cs="Tahoma"/>
          <w:sz w:val="24"/>
          <w:szCs w:val="24"/>
        </w:rPr>
        <w:t xml:space="preserve">Email: </w:t>
      </w:r>
      <w:hyperlink r:id="rId9" w:history="1">
        <w:r w:rsidR="00EF63CF" w:rsidRPr="004A3454">
          <w:rPr>
            <w:rStyle w:val="Hyperlink"/>
            <w:rFonts w:ascii="Batang" w:eastAsia="Batang" w:hAnsi="Batang" w:cs="Tahoma"/>
            <w:sz w:val="24"/>
            <w:szCs w:val="24"/>
          </w:rPr>
          <w:t>info@deeqsanlogistics.com</w:t>
        </w:r>
      </w:hyperlink>
      <w:r w:rsidR="00EF63CF">
        <w:rPr>
          <w:rFonts w:ascii="Batang" w:eastAsia="Batang" w:hAnsi="Batang" w:cs="Tahoma"/>
          <w:sz w:val="24"/>
          <w:szCs w:val="24"/>
        </w:rPr>
        <w:t xml:space="preserve"> </w:t>
      </w:r>
      <w:r>
        <w:rPr>
          <w:rFonts w:ascii="Batang" w:eastAsia="Batang" w:hAnsi="Batang" w:cs="Tahoma"/>
          <w:sz w:val="24"/>
          <w:szCs w:val="24"/>
        </w:rPr>
        <w:t xml:space="preserve"> </w:t>
      </w:r>
    </w:p>
    <w:p w:rsidR="00CA10C2" w:rsidRPr="0023367F" w:rsidRDefault="0023367F" w:rsidP="0023367F">
      <w:pPr>
        <w:tabs>
          <w:tab w:val="left" w:pos="3465"/>
        </w:tabs>
        <w:spacing w:after="0" w:line="360" w:lineRule="auto"/>
        <w:jc w:val="center"/>
        <w:rPr>
          <w:rFonts w:ascii="Batang" w:eastAsia="Batang" w:hAnsi="Batang" w:cs="Tahoma"/>
          <w:sz w:val="24"/>
          <w:szCs w:val="24"/>
        </w:rPr>
      </w:pPr>
      <w:r w:rsidRPr="006230A9">
        <w:rPr>
          <w:rFonts w:ascii="Batang" w:eastAsia="Batang" w:hAnsi="Batang" w:cs="Tahoma"/>
          <w:sz w:val="24"/>
          <w:szCs w:val="24"/>
        </w:rPr>
        <w:t xml:space="preserve">Corporate Number: </w:t>
      </w:r>
      <w:r>
        <w:rPr>
          <w:rFonts w:ascii="Batang" w:eastAsia="Batang" w:hAnsi="Batang" w:cs="Tahoma"/>
          <w:sz w:val="24"/>
          <w:szCs w:val="24"/>
        </w:rPr>
        <w:t>+</w:t>
      </w:r>
      <w:r w:rsidR="00CF2736" w:rsidRPr="00CF2736">
        <w:t xml:space="preserve"> </w:t>
      </w:r>
      <w:r w:rsidR="00CF2736">
        <w:rPr>
          <w:rFonts w:ascii="Batang" w:eastAsia="Batang" w:hAnsi="Batang" w:cs="Tahoma"/>
          <w:sz w:val="24"/>
          <w:szCs w:val="24"/>
        </w:rPr>
        <w:t>252 (63)</w:t>
      </w:r>
      <w:r w:rsidR="00145CC5">
        <w:rPr>
          <w:rFonts w:ascii="Batang" w:eastAsia="Batang" w:hAnsi="Batang" w:cs="Tahoma"/>
          <w:sz w:val="24"/>
          <w:szCs w:val="24"/>
        </w:rPr>
        <w:t xml:space="preserve"> 3186888, (63)</w:t>
      </w:r>
      <w:r w:rsidR="00CF2736" w:rsidRPr="00CF2736">
        <w:rPr>
          <w:rFonts w:ascii="Batang" w:eastAsia="Batang" w:hAnsi="Batang" w:cs="Tahoma"/>
          <w:sz w:val="24"/>
          <w:szCs w:val="24"/>
        </w:rPr>
        <w:t>4409065</w:t>
      </w:r>
      <w:r w:rsidR="00EF63CF">
        <w:rPr>
          <w:rFonts w:ascii="Batang" w:eastAsia="Batang" w:hAnsi="Batang" w:cs="Tahoma"/>
          <w:sz w:val="24"/>
          <w:szCs w:val="24"/>
        </w:rPr>
        <w:t>, land line +252-741199</w:t>
      </w:r>
    </w:p>
    <w:p w:rsidR="00CF2736" w:rsidRDefault="00CF2736" w:rsidP="00CA10C2">
      <w:pPr>
        <w:tabs>
          <w:tab w:val="left" w:pos="3465"/>
        </w:tabs>
        <w:spacing w:after="0" w:line="360" w:lineRule="auto"/>
        <w:jc w:val="both"/>
        <w:rPr>
          <w:rFonts w:ascii="Tahoma" w:eastAsia="Batang" w:hAnsi="Tahoma" w:cs="Tahoma"/>
          <w:b/>
          <w:sz w:val="24"/>
          <w:szCs w:val="24"/>
        </w:rPr>
      </w:pPr>
    </w:p>
    <w:p w:rsidR="00F47482" w:rsidRDefault="00F47482" w:rsidP="00A36099">
      <w:pPr>
        <w:shd w:val="clear" w:color="auto" w:fill="DBDBDB" w:themeFill="accent3" w:themeFillTint="66"/>
        <w:tabs>
          <w:tab w:val="left" w:pos="3465"/>
        </w:tabs>
        <w:spacing w:after="0" w:line="360" w:lineRule="auto"/>
        <w:jc w:val="both"/>
        <w:rPr>
          <w:rFonts w:ascii="Tahoma" w:eastAsia="Batang" w:hAnsi="Tahoma" w:cs="Tahoma"/>
          <w:b/>
          <w:sz w:val="24"/>
          <w:szCs w:val="24"/>
        </w:rPr>
      </w:pPr>
      <w:r w:rsidRPr="00F47482">
        <w:rPr>
          <w:rFonts w:ascii="Tahoma" w:eastAsia="Batang" w:hAnsi="Tahoma" w:cs="Tahoma"/>
          <w:b/>
          <w:sz w:val="24"/>
          <w:szCs w:val="24"/>
        </w:rPr>
        <w:t>Company Overview</w:t>
      </w:r>
    </w:p>
    <w:p w:rsidR="009065B9" w:rsidRDefault="00CF2736" w:rsidP="00CA10C2">
      <w:pPr>
        <w:tabs>
          <w:tab w:val="left" w:pos="3465"/>
        </w:tabs>
        <w:spacing w:after="0" w:line="360" w:lineRule="auto"/>
        <w:jc w:val="both"/>
        <w:rPr>
          <w:rFonts w:ascii="Tahoma" w:eastAsia="Batang" w:hAnsi="Tahoma" w:cs="Tahoma"/>
          <w:sz w:val="24"/>
          <w:szCs w:val="24"/>
        </w:rPr>
      </w:pPr>
      <w:r>
        <w:rPr>
          <w:rFonts w:ascii="Tahoma" w:eastAsia="Batang" w:hAnsi="Tahoma" w:cs="Tahoma"/>
          <w:sz w:val="24"/>
          <w:szCs w:val="24"/>
        </w:rPr>
        <w:t>Deeqsan Global Logistics</w:t>
      </w:r>
      <w:r w:rsidR="009065B9">
        <w:rPr>
          <w:rFonts w:ascii="Tahoma" w:eastAsia="Batang" w:hAnsi="Tahoma" w:cs="Tahoma"/>
          <w:sz w:val="24"/>
          <w:szCs w:val="24"/>
        </w:rPr>
        <w:t xml:space="preserve"> </w:t>
      </w:r>
      <w:r w:rsidR="009065B9" w:rsidRPr="009065B9">
        <w:rPr>
          <w:rFonts w:ascii="Tahoma" w:eastAsia="Batang" w:hAnsi="Tahoma" w:cs="Tahoma"/>
          <w:sz w:val="24"/>
          <w:szCs w:val="24"/>
        </w:rPr>
        <w:t>was founded in th</w:t>
      </w:r>
      <w:r>
        <w:rPr>
          <w:rFonts w:ascii="Tahoma" w:eastAsia="Batang" w:hAnsi="Tahoma" w:cs="Tahoma"/>
          <w:sz w:val="24"/>
          <w:szCs w:val="24"/>
        </w:rPr>
        <w:t xml:space="preserve">e early rebranded in 2019. </w:t>
      </w:r>
      <w:r w:rsidR="00CA10C2" w:rsidRPr="00CA10C2">
        <w:rPr>
          <w:rFonts w:ascii="Tahoma" w:eastAsia="Batang" w:hAnsi="Tahoma" w:cs="Tahoma"/>
          <w:sz w:val="24"/>
          <w:szCs w:val="24"/>
        </w:rPr>
        <w:t>Our customers</w:t>
      </w:r>
      <w:r w:rsidR="0023367F">
        <w:rPr>
          <w:rFonts w:ascii="Tahoma" w:eastAsia="Batang" w:hAnsi="Tahoma" w:cs="Tahoma"/>
          <w:sz w:val="24"/>
          <w:szCs w:val="24"/>
        </w:rPr>
        <w:t xml:space="preserve"> and supplier</w:t>
      </w:r>
      <w:r w:rsidR="00CA10C2" w:rsidRPr="00CA10C2">
        <w:rPr>
          <w:rFonts w:ascii="Tahoma" w:eastAsia="Batang" w:hAnsi="Tahoma" w:cs="Tahoma"/>
          <w:sz w:val="24"/>
          <w:szCs w:val="24"/>
        </w:rPr>
        <w:t xml:space="preserve"> ben</w:t>
      </w:r>
      <w:r w:rsidR="00145CC5">
        <w:rPr>
          <w:rFonts w:ascii="Tahoma" w:eastAsia="Batang" w:hAnsi="Tahoma" w:cs="Tahoma"/>
          <w:sz w:val="24"/>
          <w:szCs w:val="24"/>
        </w:rPr>
        <w:t>efit from a keen combination of</w:t>
      </w:r>
      <w:r w:rsidR="00CA10C2">
        <w:rPr>
          <w:rFonts w:ascii="Tahoma" w:eastAsia="Batang" w:hAnsi="Tahoma" w:cs="Tahoma"/>
          <w:sz w:val="24"/>
          <w:szCs w:val="24"/>
        </w:rPr>
        <w:t xml:space="preserve"> services, including a clear, </w:t>
      </w:r>
      <w:r w:rsidR="00CA10C2" w:rsidRPr="00CA10C2">
        <w:rPr>
          <w:rFonts w:ascii="Tahoma" w:eastAsia="Batang" w:hAnsi="Tahoma" w:cs="Tahoma"/>
          <w:sz w:val="24"/>
          <w:szCs w:val="24"/>
        </w:rPr>
        <w:t xml:space="preserve">fast, and flexible execution achieved by simplifying the process </w:t>
      </w:r>
      <w:r w:rsidR="00145CC5">
        <w:rPr>
          <w:rFonts w:ascii="Tahoma" w:eastAsia="Batang" w:hAnsi="Tahoma" w:cs="Tahoma"/>
          <w:sz w:val="24"/>
          <w:szCs w:val="24"/>
        </w:rPr>
        <w:t xml:space="preserve">of supply </w:t>
      </w:r>
      <w:r w:rsidR="00CA10C2" w:rsidRPr="00CA10C2">
        <w:rPr>
          <w:rFonts w:ascii="Tahoma" w:eastAsia="Batang" w:hAnsi="Tahoma" w:cs="Tahoma"/>
          <w:sz w:val="24"/>
          <w:szCs w:val="24"/>
        </w:rPr>
        <w:t>chain and minimizing the nu</w:t>
      </w:r>
      <w:r w:rsidR="00CA10C2">
        <w:rPr>
          <w:rFonts w:ascii="Tahoma" w:eastAsia="Batang" w:hAnsi="Tahoma" w:cs="Tahoma"/>
          <w:sz w:val="24"/>
          <w:szCs w:val="24"/>
        </w:rPr>
        <w:t xml:space="preserve">mber of involved parties. </w:t>
      </w:r>
      <w:r w:rsidR="009065B9">
        <w:rPr>
          <w:rFonts w:ascii="Tahoma" w:eastAsia="Batang" w:hAnsi="Tahoma" w:cs="Tahoma"/>
          <w:sz w:val="24"/>
          <w:szCs w:val="24"/>
        </w:rPr>
        <w:t>Th</w:t>
      </w:r>
      <w:r w:rsidR="00145CC5">
        <w:rPr>
          <w:rFonts w:ascii="Tahoma" w:eastAsia="Batang" w:hAnsi="Tahoma" w:cs="Tahoma"/>
          <w:sz w:val="24"/>
          <w:szCs w:val="24"/>
        </w:rPr>
        <w:t>is</w:t>
      </w:r>
      <w:r w:rsidR="009065B9">
        <w:rPr>
          <w:rFonts w:ascii="Tahoma" w:eastAsia="Batang" w:hAnsi="Tahoma" w:cs="Tahoma"/>
          <w:sz w:val="24"/>
          <w:szCs w:val="24"/>
        </w:rPr>
        <w:t xml:space="preserve"> was done </w:t>
      </w:r>
      <w:r w:rsidR="00145CC5">
        <w:rPr>
          <w:rFonts w:ascii="Tahoma" w:eastAsia="Batang" w:hAnsi="Tahoma" w:cs="Tahoma"/>
          <w:sz w:val="24"/>
          <w:szCs w:val="24"/>
        </w:rPr>
        <w:t xml:space="preserve">and practiced </w:t>
      </w:r>
      <w:r w:rsidR="009065B9">
        <w:rPr>
          <w:rFonts w:ascii="Tahoma" w:eastAsia="Batang" w:hAnsi="Tahoma" w:cs="Tahoma"/>
          <w:sz w:val="24"/>
          <w:szCs w:val="24"/>
        </w:rPr>
        <w:t>to</w:t>
      </w:r>
      <w:r w:rsidR="00145CC5">
        <w:rPr>
          <w:rFonts w:ascii="Tahoma" w:eastAsia="Batang" w:hAnsi="Tahoma" w:cs="Tahoma"/>
          <w:sz w:val="24"/>
          <w:szCs w:val="24"/>
        </w:rPr>
        <w:t xml:space="preserve"> be the competent Logistics solutions company in the horn of Africa</w:t>
      </w:r>
      <w:r w:rsidR="009065B9" w:rsidRPr="009065B9">
        <w:rPr>
          <w:rFonts w:ascii="Tahoma" w:eastAsia="Batang" w:hAnsi="Tahoma" w:cs="Tahoma"/>
          <w:sz w:val="24"/>
          <w:szCs w:val="24"/>
        </w:rPr>
        <w:t>. A</w:t>
      </w:r>
      <w:r w:rsidR="009065B9">
        <w:rPr>
          <w:rFonts w:ascii="Tahoma" w:eastAsia="Batang" w:hAnsi="Tahoma" w:cs="Tahoma"/>
          <w:sz w:val="24"/>
          <w:szCs w:val="24"/>
        </w:rPr>
        <w:t xml:space="preserve">s a body, </w:t>
      </w:r>
      <w:r>
        <w:rPr>
          <w:rFonts w:ascii="Tahoma" w:eastAsia="Batang" w:hAnsi="Tahoma" w:cs="Tahoma"/>
          <w:sz w:val="24"/>
          <w:szCs w:val="24"/>
        </w:rPr>
        <w:t>DGL</w:t>
      </w:r>
      <w:r w:rsidR="009065B9">
        <w:rPr>
          <w:rFonts w:ascii="Tahoma" w:eastAsia="Batang" w:hAnsi="Tahoma" w:cs="Tahoma"/>
          <w:sz w:val="24"/>
          <w:szCs w:val="24"/>
        </w:rPr>
        <w:t xml:space="preserve"> </w:t>
      </w:r>
      <w:r w:rsidR="009065B9" w:rsidRPr="009065B9">
        <w:rPr>
          <w:rFonts w:ascii="Tahoma" w:eastAsia="Batang" w:hAnsi="Tahoma" w:cs="Tahoma"/>
          <w:sz w:val="24"/>
          <w:szCs w:val="24"/>
        </w:rPr>
        <w:t xml:space="preserve">today strives to carry out what it set </w:t>
      </w:r>
      <w:r w:rsidR="009065B9">
        <w:rPr>
          <w:rFonts w:ascii="Tahoma" w:eastAsia="Batang" w:hAnsi="Tahoma" w:cs="Tahoma"/>
          <w:sz w:val="24"/>
          <w:szCs w:val="24"/>
        </w:rPr>
        <w:t xml:space="preserve">out to year’s ago and that’s to </w:t>
      </w:r>
      <w:r w:rsidR="009065B9" w:rsidRPr="009065B9">
        <w:rPr>
          <w:rFonts w:ascii="Tahoma" w:eastAsia="Batang" w:hAnsi="Tahoma" w:cs="Tahoma"/>
          <w:sz w:val="24"/>
          <w:szCs w:val="24"/>
        </w:rPr>
        <w:t>listen to the people. This is a service f</w:t>
      </w:r>
      <w:r w:rsidR="009065B9">
        <w:rPr>
          <w:rFonts w:ascii="Tahoma" w:eastAsia="Batang" w:hAnsi="Tahoma" w:cs="Tahoma"/>
          <w:sz w:val="24"/>
          <w:szCs w:val="24"/>
        </w:rPr>
        <w:t xml:space="preserve">or the people and getting their </w:t>
      </w:r>
      <w:r w:rsidR="009065B9" w:rsidRPr="009065B9">
        <w:rPr>
          <w:rFonts w:ascii="Tahoma" w:eastAsia="Batang" w:hAnsi="Tahoma" w:cs="Tahoma"/>
          <w:sz w:val="24"/>
          <w:szCs w:val="24"/>
        </w:rPr>
        <w:t xml:space="preserve">input is what sustains them. </w:t>
      </w:r>
    </w:p>
    <w:p w:rsidR="004072DA" w:rsidRDefault="004072DA" w:rsidP="00CA10C2">
      <w:pPr>
        <w:tabs>
          <w:tab w:val="left" w:pos="3465"/>
        </w:tabs>
        <w:spacing w:after="0" w:line="360" w:lineRule="auto"/>
        <w:jc w:val="both"/>
        <w:rPr>
          <w:rFonts w:ascii="Tahoma" w:eastAsia="Batang" w:hAnsi="Tahoma" w:cs="Tahoma"/>
          <w:sz w:val="24"/>
          <w:szCs w:val="24"/>
        </w:rPr>
      </w:pPr>
    </w:p>
    <w:p w:rsidR="00F47482" w:rsidRPr="00F47482" w:rsidRDefault="00F47482" w:rsidP="00CA10C2">
      <w:pPr>
        <w:tabs>
          <w:tab w:val="left" w:pos="3465"/>
        </w:tabs>
        <w:spacing w:after="0" w:line="360" w:lineRule="auto"/>
        <w:jc w:val="both"/>
        <w:rPr>
          <w:rFonts w:ascii="Tahoma" w:eastAsia="Batang" w:hAnsi="Tahoma" w:cs="Tahoma"/>
          <w:sz w:val="24"/>
          <w:szCs w:val="24"/>
        </w:rPr>
      </w:pPr>
      <w:r w:rsidRPr="00F47482">
        <w:rPr>
          <w:rFonts w:ascii="Tahoma" w:eastAsia="Batang" w:hAnsi="Tahoma" w:cs="Tahoma"/>
          <w:sz w:val="24"/>
          <w:szCs w:val="24"/>
        </w:rPr>
        <w:t>To our clients and other stakeholders at all times we promise:</w:t>
      </w:r>
    </w:p>
    <w:p w:rsidR="00F47482" w:rsidRPr="00F47482" w:rsidRDefault="00F47482" w:rsidP="00CA10C2">
      <w:pPr>
        <w:pStyle w:val="ListParagraph"/>
        <w:numPr>
          <w:ilvl w:val="0"/>
          <w:numId w:val="6"/>
        </w:numPr>
        <w:tabs>
          <w:tab w:val="left" w:pos="3465"/>
        </w:tabs>
        <w:spacing w:after="0" w:line="360" w:lineRule="auto"/>
        <w:jc w:val="both"/>
        <w:rPr>
          <w:rFonts w:ascii="Tahoma" w:eastAsia="Batang" w:hAnsi="Tahoma" w:cs="Tahoma"/>
          <w:sz w:val="24"/>
          <w:szCs w:val="24"/>
        </w:rPr>
      </w:pPr>
      <w:r w:rsidRPr="00F47482">
        <w:rPr>
          <w:rFonts w:ascii="Tahoma" w:eastAsia="Batang" w:hAnsi="Tahoma" w:cs="Tahoma"/>
          <w:sz w:val="24"/>
          <w:szCs w:val="24"/>
        </w:rPr>
        <w:t>Transformation</w:t>
      </w:r>
    </w:p>
    <w:p w:rsidR="00F47482" w:rsidRPr="00F47482" w:rsidRDefault="00F47482" w:rsidP="00CA10C2">
      <w:pPr>
        <w:pStyle w:val="ListParagraph"/>
        <w:numPr>
          <w:ilvl w:val="0"/>
          <w:numId w:val="6"/>
        </w:numPr>
        <w:tabs>
          <w:tab w:val="left" w:pos="3465"/>
        </w:tabs>
        <w:spacing w:after="0" w:line="360" w:lineRule="auto"/>
        <w:jc w:val="both"/>
        <w:rPr>
          <w:rFonts w:ascii="Tahoma" w:eastAsia="Batang" w:hAnsi="Tahoma" w:cs="Tahoma"/>
          <w:sz w:val="24"/>
          <w:szCs w:val="24"/>
        </w:rPr>
      </w:pPr>
      <w:r w:rsidRPr="00F47482">
        <w:rPr>
          <w:rFonts w:ascii="Tahoma" w:eastAsia="Batang" w:hAnsi="Tahoma" w:cs="Tahoma"/>
          <w:sz w:val="24"/>
          <w:szCs w:val="24"/>
        </w:rPr>
        <w:t>Reliability</w:t>
      </w:r>
    </w:p>
    <w:p w:rsidR="00F47482" w:rsidRPr="00011475" w:rsidRDefault="00F47482" w:rsidP="00CA10C2">
      <w:pPr>
        <w:pStyle w:val="ListParagraph"/>
        <w:numPr>
          <w:ilvl w:val="0"/>
          <w:numId w:val="6"/>
        </w:numPr>
        <w:tabs>
          <w:tab w:val="left" w:pos="3465"/>
        </w:tabs>
        <w:spacing w:after="0" w:line="360" w:lineRule="auto"/>
        <w:jc w:val="both"/>
        <w:rPr>
          <w:rFonts w:ascii="Tahoma" w:eastAsia="Batang" w:hAnsi="Tahoma" w:cs="Tahoma"/>
          <w:sz w:val="24"/>
          <w:szCs w:val="24"/>
        </w:rPr>
      </w:pPr>
      <w:r w:rsidRPr="00F47482">
        <w:rPr>
          <w:rFonts w:ascii="Tahoma" w:eastAsia="Batang" w:hAnsi="Tahoma" w:cs="Tahoma"/>
          <w:sz w:val="24"/>
          <w:szCs w:val="24"/>
        </w:rPr>
        <w:t>Experience</w:t>
      </w:r>
    </w:p>
    <w:p w:rsidR="00F47482" w:rsidRPr="00F47482" w:rsidRDefault="00F47482" w:rsidP="00CA10C2">
      <w:pPr>
        <w:pStyle w:val="ListParagraph"/>
        <w:numPr>
          <w:ilvl w:val="0"/>
          <w:numId w:val="6"/>
        </w:numPr>
        <w:tabs>
          <w:tab w:val="left" w:pos="3465"/>
        </w:tabs>
        <w:spacing w:after="0" w:line="360" w:lineRule="auto"/>
        <w:jc w:val="both"/>
        <w:rPr>
          <w:rFonts w:ascii="Tahoma" w:eastAsia="Batang" w:hAnsi="Tahoma" w:cs="Tahoma"/>
          <w:sz w:val="24"/>
          <w:szCs w:val="24"/>
        </w:rPr>
      </w:pPr>
      <w:r w:rsidRPr="00F47482">
        <w:rPr>
          <w:rFonts w:ascii="Tahoma" w:eastAsia="Batang" w:hAnsi="Tahoma" w:cs="Tahoma"/>
          <w:sz w:val="24"/>
          <w:szCs w:val="24"/>
        </w:rPr>
        <w:t>Cross border</w:t>
      </w:r>
    </w:p>
    <w:p w:rsidR="00CA10C2" w:rsidRPr="0043662F" w:rsidRDefault="00F47482" w:rsidP="0043662F">
      <w:pPr>
        <w:pStyle w:val="ListParagraph"/>
        <w:numPr>
          <w:ilvl w:val="0"/>
          <w:numId w:val="6"/>
        </w:numPr>
        <w:tabs>
          <w:tab w:val="left" w:pos="3465"/>
        </w:tabs>
        <w:spacing w:after="0" w:line="360" w:lineRule="auto"/>
        <w:jc w:val="both"/>
        <w:rPr>
          <w:rFonts w:ascii="Tahoma" w:eastAsia="Batang" w:hAnsi="Tahoma" w:cs="Tahoma"/>
          <w:sz w:val="24"/>
          <w:szCs w:val="24"/>
        </w:rPr>
      </w:pPr>
      <w:r w:rsidRPr="00F47482">
        <w:rPr>
          <w:rFonts w:ascii="Tahoma" w:eastAsia="Batang" w:hAnsi="Tahoma" w:cs="Tahoma"/>
          <w:sz w:val="24"/>
          <w:szCs w:val="24"/>
        </w:rPr>
        <w:t>Technology and Innovation</w:t>
      </w:r>
    </w:p>
    <w:p w:rsidR="00CA10C2" w:rsidRPr="00CA10C2" w:rsidRDefault="00CA10C2" w:rsidP="00CA10C2">
      <w:pPr>
        <w:tabs>
          <w:tab w:val="left" w:pos="3465"/>
        </w:tabs>
        <w:spacing w:after="0" w:line="360" w:lineRule="auto"/>
        <w:jc w:val="center"/>
        <w:rPr>
          <w:rFonts w:ascii="Tahoma" w:eastAsia="Batang" w:hAnsi="Tahoma" w:cs="Tahoma"/>
          <w:b/>
          <w:sz w:val="24"/>
          <w:szCs w:val="24"/>
        </w:rPr>
      </w:pPr>
      <w:r>
        <w:rPr>
          <w:rFonts w:ascii="Tahoma" w:eastAsia="Batang" w:hAnsi="Tahoma" w:cs="Tahoma"/>
          <w:b/>
          <w:sz w:val="24"/>
          <w:szCs w:val="24"/>
        </w:rPr>
        <w:t xml:space="preserve">“Customer oriented and cost </w:t>
      </w:r>
      <w:r w:rsidRPr="00CA10C2">
        <w:rPr>
          <w:rFonts w:ascii="Tahoma" w:eastAsia="Batang" w:hAnsi="Tahoma" w:cs="Tahoma"/>
          <w:b/>
          <w:sz w:val="24"/>
          <w:szCs w:val="24"/>
        </w:rPr>
        <w:t>effective provision“</w:t>
      </w:r>
    </w:p>
    <w:p w:rsidR="00CA10C2" w:rsidRPr="00CA10C2" w:rsidRDefault="00CA10C2" w:rsidP="00CA10C2">
      <w:pPr>
        <w:tabs>
          <w:tab w:val="left" w:pos="3465"/>
        </w:tabs>
        <w:spacing w:after="0" w:line="360" w:lineRule="auto"/>
        <w:jc w:val="center"/>
        <w:rPr>
          <w:rFonts w:ascii="Tahoma" w:eastAsia="Batang" w:hAnsi="Tahoma" w:cs="Tahoma"/>
          <w:sz w:val="24"/>
          <w:szCs w:val="24"/>
        </w:rPr>
      </w:pPr>
      <w:r w:rsidRPr="00CA10C2">
        <w:rPr>
          <w:rFonts w:ascii="Tahoma" w:eastAsia="Batang" w:hAnsi="Tahoma" w:cs="Tahoma"/>
          <w:sz w:val="24"/>
          <w:szCs w:val="24"/>
        </w:rPr>
        <w:t>The right product</w:t>
      </w:r>
    </w:p>
    <w:p w:rsidR="00CA10C2" w:rsidRPr="00CA10C2" w:rsidRDefault="00CA10C2" w:rsidP="00CA10C2">
      <w:pPr>
        <w:tabs>
          <w:tab w:val="left" w:pos="3465"/>
        </w:tabs>
        <w:spacing w:after="0" w:line="360" w:lineRule="auto"/>
        <w:jc w:val="center"/>
        <w:rPr>
          <w:rFonts w:ascii="Tahoma" w:eastAsia="Batang" w:hAnsi="Tahoma" w:cs="Tahoma"/>
          <w:sz w:val="24"/>
          <w:szCs w:val="24"/>
        </w:rPr>
      </w:pPr>
      <w:r w:rsidRPr="00CA10C2">
        <w:rPr>
          <w:rFonts w:ascii="Tahoma" w:eastAsia="Batang" w:hAnsi="Tahoma" w:cs="Tahoma"/>
          <w:sz w:val="24"/>
          <w:szCs w:val="24"/>
        </w:rPr>
        <w:t>At the right time</w:t>
      </w:r>
    </w:p>
    <w:p w:rsidR="00CA10C2" w:rsidRPr="00CA10C2" w:rsidRDefault="00CA10C2" w:rsidP="00CA10C2">
      <w:pPr>
        <w:tabs>
          <w:tab w:val="left" w:pos="3465"/>
        </w:tabs>
        <w:spacing w:after="0" w:line="360" w:lineRule="auto"/>
        <w:jc w:val="center"/>
        <w:rPr>
          <w:rFonts w:ascii="Tahoma" w:eastAsia="Batang" w:hAnsi="Tahoma" w:cs="Tahoma"/>
          <w:sz w:val="24"/>
          <w:szCs w:val="24"/>
        </w:rPr>
      </w:pPr>
      <w:r w:rsidRPr="00CA10C2">
        <w:rPr>
          <w:rFonts w:ascii="Tahoma" w:eastAsia="Batang" w:hAnsi="Tahoma" w:cs="Tahoma"/>
          <w:sz w:val="24"/>
          <w:szCs w:val="24"/>
        </w:rPr>
        <w:t>At the right price</w:t>
      </w:r>
    </w:p>
    <w:p w:rsidR="00CA10C2" w:rsidRPr="00CA10C2" w:rsidRDefault="00CA10C2" w:rsidP="00CA10C2">
      <w:pPr>
        <w:tabs>
          <w:tab w:val="left" w:pos="3465"/>
        </w:tabs>
        <w:spacing w:after="0" w:line="360" w:lineRule="auto"/>
        <w:jc w:val="center"/>
        <w:rPr>
          <w:rFonts w:ascii="Tahoma" w:eastAsia="Batang" w:hAnsi="Tahoma" w:cs="Tahoma"/>
          <w:sz w:val="24"/>
          <w:szCs w:val="24"/>
        </w:rPr>
      </w:pPr>
      <w:r w:rsidRPr="00CA10C2">
        <w:rPr>
          <w:rFonts w:ascii="Tahoma" w:eastAsia="Batang" w:hAnsi="Tahoma" w:cs="Tahoma"/>
          <w:sz w:val="24"/>
          <w:szCs w:val="24"/>
        </w:rPr>
        <w:t>At the right place</w:t>
      </w:r>
    </w:p>
    <w:p w:rsidR="00CA10C2" w:rsidRPr="00CA10C2" w:rsidRDefault="00CA10C2" w:rsidP="00CA10C2">
      <w:pPr>
        <w:tabs>
          <w:tab w:val="left" w:pos="3465"/>
        </w:tabs>
        <w:spacing w:after="0" w:line="360" w:lineRule="auto"/>
        <w:jc w:val="center"/>
        <w:rPr>
          <w:rFonts w:ascii="Tahoma" w:eastAsia="Batang" w:hAnsi="Tahoma" w:cs="Tahoma"/>
          <w:sz w:val="24"/>
          <w:szCs w:val="24"/>
        </w:rPr>
      </w:pPr>
      <w:r w:rsidRPr="00CA10C2">
        <w:rPr>
          <w:rFonts w:ascii="Tahoma" w:eastAsia="Batang" w:hAnsi="Tahoma" w:cs="Tahoma"/>
          <w:sz w:val="24"/>
          <w:szCs w:val="24"/>
        </w:rPr>
        <w:t>In the right quantity</w:t>
      </w:r>
    </w:p>
    <w:p w:rsidR="0023367F" w:rsidRDefault="00CA10C2" w:rsidP="0023367F">
      <w:pPr>
        <w:tabs>
          <w:tab w:val="left" w:pos="3465"/>
        </w:tabs>
        <w:spacing w:after="0" w:line="360" w:lineRule="auto"/>
        <w:jc w:val="center"/>
        <w:rPr>
          <w:rFonts w:ascii="Tahoma" w:eastAsia="Batang" w:hAnsi="Tahoma" w:cs="Tahoma"/>
          <w:sz w:val="24"/>
          <w:szCs w:val="24"/>
        </w:rPr>
      </w:pPr>
      <w:r w:rsidRPr="00CA10C2">
        <w:rPr>
          <w:rFonts w:ascii="Tahoma" w:eastAsia="Batang" w:hAnsi="Tahoma" w:cs="Tahoma"/>
          <w:sz w:val="24"/>
          <w:szCs w:val="24"/>
        </w:rPr>
        <w:t>In the right quality</w:t>
      </w:r>
    </w:p>
    <w:p w:rsidR="00145CC5" w:rsidRDefault="00145CC5" w:rsidP="0023367F">
      <w:pPr>
        <w:tabs>
          <w:tab w:val="left" w:pos="3465"/>
        </w:tabs>
        <w:spacing w:after="0" w:line="360" w:lineRule="auto"/>
        <w:jc w:val="center"/>
        <w:rPr>
          <w:rFonts w:ascii="Tahoma" w:eastAsia="Batang" w:hAnsi="Tahoma" w:cs="Tahoma"/>
          <w:sz w:val="24"/>
          <w:szCs w:val="24"/>
        </w:rPr>
      </w:pPr>
    </w:p>
    <w:p w:rsidR="00EF63CF" w:rsidRDefault="00EF63CF" w:rsidP="0023367F">
      <w:pPr>
        <w:tabs>
          <w:tab w:val="left" w:pos="3465"/>
        </w:tabs>
        <w:spacing w:after="0" w:line="360" w:lineRule="auto"/>
        <w:jc w:val="center"/>
        <w:rPr>
          <w:rFonts w:ascii="Tahoma" w:eastAsia="Batang" w:hAnsi="Tahoma" w:cs="Tahoma"/>
          <w:sz w:val="24"/>
          <w:szCs w:val="24"/>
        </w:rPr>
      </w:pPr>
    </w:p>
    <w:p w:rsidR="00EF63CF" w:rsidRDefault="00EF63CF" w:rsidP="0023367F">
      <w:pPr>
        <w:tabs>
          <w:tab w:val="left" w:pos="3465"/>
        </w:tabs>
        <w:spacing w:after="0" w:line="360" w:lineRule="auto"/>
        <w:jc w:val="center"/>
        <w:rPr>
          <w:rFonts w:ascii="Tahoma" w:eastAsia="Batang" w:hAnsi="Tahoma" w:cs="Tahoma"/>
          <w:sz w:val="24"/>
          <w:szCs w:val="24"/>
        </w:rPr>
      </w:pPr>
    </w:p>
    <w:p w:rsidR="00145CC5" w:rsidRDefault="00145CC5" w:rsidP="0023367F">
      <w:pPr>
        <w:tabs>
          <w:tab w:val="left" w:pos="3465"/>
        </w:tabs>
        <w:spacing w:after="0" w:line="360" w:lineRule="auto"/>
        <w:jc w:val="center"/>
        <w:rPr>
          <w:rFonts w:ascii="Tahoma" w:eastAsia="Batang" w:hAnsi="Tahoma" w:cs="Tahoma"/>
          <w:sz w:val="24"/>
          <w:szCs w:val="24"/>
        </w:rPr>
      </w:pPr>
    </w:p>
    <w:p w:rsidR="0043662F" w:rsidRPr="0023367F" w:rsidRDefault="0043662F" w:rsidP="00A36099">
      <w:pPr>
        <w:shd w:val="clear" w:color="auto" w:fill="DBDBDB" w:themeFill="accent3" w:themeFillTint="66"/>
        <w:tabs>
          <w:tab w:val="left" w:pos="3465"/>
        </w:tabs>
        <w:spacing w:after="0" w:line="360" w:lineRule="auto"/>
        <w:rPr>
          <w:rFonts w:ascii="Tahoma" w:eastAsia="Batang" w:hAnsi="Tahoma" w:cs="Tahoma"/>
          <w:sz w:val="24"/>
          <w:szCs w:val="24"/>
        </w:rPr>
      </w:pPr>
      <w:r w:rsidRPr="0043662F">
        <w:rPr>
          <w:rFonts w:ascii="Tahoma" w:eastAsia="Batang" w:hAnsi="Tahoma" w:cs="Tahoma"/>
          <w:b/>
          <w:sz w:val="24"/>
          <w:szCs w:val="24"/>
        </w:rPr>
        <w:lastRenderedPageBreak/>
        <w:t xml:space="preserve">Operational Framework </w:t>
      </w:r>
    </w:p>
    <w:p w:rsidR="00011475" w:rsidRDefault="0043662F" w:rsidP="00CA10C2">
      <w:pPr>
        <w:tabs>
          <w:tab w:val="left" w:pos="3465"/>
        </w:tabs>
        <w:spacing w:after="0" w:line="360" w:lineRule="auto"/>
        <w:jc w:val="both"/>
        <w:rPr>
          <w:rFonts w:ascii="Tahoma" w:eastAsia="Batang" w:hAnsi="Tahoma" w:cs="Tahoma"/>
          <w:b/>
          <w:sz w:val="24"/>
          <w:szCs w:val="24"/>
        </w:rPr>
      </w:pPr>
      <w:r>
        <w:rPr>
          <w:rFonts w:ascii="Tahoma" w:eastAsia="Batang" w:hAnsi="Tahoma" w:cs="Tahoma"/>
          <w:b/>
          <w:noProof/>
          <w:sz w:val="24"/>
          <w:szCs w:val="24"/>
        </w:rPr>
        <mc:AlternateContent>
          <mc:Choice Requires="wps">
            <w:drawing>
              <wp:anchor distT="0" distB="0" distL="114300" distR="114300" simplePos="0" relativeHeight="251678720" behindDoc="0" locked="0" layoutInCell="1" allowOverlap="1" wp14:anchorId="28FFBFFA" wp14:editId="76749B28">
                <wp:simplePos x="0" y="0"/>
                <wp:positionH relativeFrom="margin">
                  <wp:align>center</wp:align>
                </wp:positionH>
                <wp:positionV relativeFrom="paragraph">
                  <wp:posOffset>13335</wp:posOffset>
                </wp:positionV>
                <wp:extent cx="1838325" cy="50482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1838325" cy="504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3662F" w:rsidRPr="0043662F" w:rsidRDefault="0043662F" w:rsidP="0043662F">
                            <w:pPr>
                              <w:jc w:val="center"/>
                              <w:rPr>
                                <w:rFonts w:ascii="Tahoma" w:hAnsi="Tahoma" w:cs="Tahoma"/>
                                <w:b/>
                                <w:color w:val="000000" w:themeColor="text1"/>
                              </w:rPr>
                            </w:pPr>
                            <w:r w:rsidRPr="0043662F">
                              <w:rPr>
                                <w:rFonts w:ascii="Tahoma" w:hAnsi="Tahoma" w:cs="Tahoma"/>
                                <w:b/>
                                <w:color w:val="000000" w:themeColor="text1"/>
                              </w:rPr>
                              <w:t xml:space="preserve">Competitive Advantage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FFBFFA" id="Rectangle 23" o:spid="_x0000_s1026" style="position:absolute;left:0;text-align:left;margin-left:0;margin-top:1.05pt;width:144.75pt;height:39.75pt;z-index:2516787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" fillcolor="white [3212]" strokecolor="black [3213]" strokeweight=".25pt">
                <v:textbox>
                  <w:txbxContent>
                    <w:p w:rsidR="0043662F" w:rsidRPr="0043662F" w:rsidRDefault="0043662F" w:rsidP="0043662F">
                      <w:pPr>
                        <w:jc w:val="center"/>
                        <w:rPr>
                          <w:rFonts w:ascii="Tahoma" w:hAnsi="Tahoma" w:cs="Tahoma"/>
                          <w:b/>
                          <w:color w:val="000000" w:themeColor="text1"/>
                        </w:rPr>
                      </w:pPr>
                      <w:r w:rsidRPr="0043662F">
                        <w:rPr>
                          <w:rFonts w:ascii="Tahoma" w:hAnsi="Tahoma" w:cs="Tahoma"/>
                          <w:b/>
                          <w:color w:val="000000" w:themeColor="text1"/>
                        </w:rPr>
                        <w:t xml:space="preserve">Competitive Advantage </w:t>
                      </w:r>
                    </w:p>
                  </w:txbxContent>
                </v:textbox>
                <w10:wrap anchorx="margin"/>
              </v:rect>
            </w:pict>
          </mc:Fallback>
        </mc:AlternateContent>
      </w:r>
    </w:p>
    <w:p w:rsidR="00CA10C2" w:rsidRDefault="0043662F" w:rsidP="00CA10C2">
      <w:pPr>
        <w:tabs>
          <w:tab w:val="left" w:pos="3465"/>
        </w:tabs>
        <w:spacing w:after="0" w:line="360" w:lineRule="auto"/>
        <w:jc w:val="both"/>
        <w:rPr>
          <w:rFonts w:ascii="Tahoma" w:eastAsia="Batang" w:hAnsi="Tahoma" w:cs="Tahoma"/>
          <w:b/>
          <w:sz w:val="24"/>
          <w:szCs w:val="24"/>
        </w:rPr>
      </w:pPr>
      <w:r>
        <w:rPr>
          <w:rFonts w:ascii="Tahoma" w:eastAsia="Batang" w:hAnsi="Tahoma" w:cs="Tahoma"/>
          <w:b/>
          <w:noProof/>
          <w:sz w:val="24"/>
          <w:szCs w:val="24"/>
        </w:rPr>
        <mc:AlternateContent>
          <mc:Choice Requires="wps">
            <w:drawing>
              <wp:anchor distT="0" distB="0" distL="114300" distR="114300" simplePos="0" relativeHeight="251683840" behindDoc="0" locked="0" layoutInCell="1" allowOverlap="1" wp14:anchorId="6E4FC5BB" wp14:editId="056187B4">
                <wp:simplePos x="0" y="0"/>
                <wp:positionH relativeFrom="margin">
                  <wp:posOffset>2628901</wp:posOffset>
                </wp:positionH>
                <wp:positionV relativeFrom="paragraph">
                  <wp:posOffset>270510</wp:posOffset>
                </wp:positionV>
                <wp:extent cx="838200" cy="466725"/>
                <wp:effectExtent l="19050" t="19050" r="38100" b="28575"/>
                <wp:wrapNone/>
                <wp:docPr id="26" name="Isosceles Triangle 26"/>
                <wp:cNvGraphicFramePr/>
                <a:graphic xmlns:a="http://schemas.openxmlformats.org/drawingml/2006/main">
                  <a:graphicData uri="http://schemas.microsoft.com/office/word/2010/wordprocessingShape">
                    <wps:wsp>
                      <wps:cNvSpPr/>
                      <wps:spPr>
                        <a:xfrm>
                          <a:off x="0" y="0"/>
                          <a:ext cx="838200" cy="466725"/>
                        </a:xfrm>
                        <a:prstGeom prst="triangle">
                          <a:avLst/>
                        </a:prstGeom>
                        <a:solidFill>
                          <a:schemeClr val="accent6"/>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3E274D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6" o:spid="_x0000_s1026" type="#_x0000_t5" style="position:absolute;margin-left:207pt;margin-top:21.3pt;width:66pt;height:36.75pt;z-index:2516838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" fillcolor="#70ad47 [3209]" strokecolor="black [3213]" strokeweight=".25pt">
                <w10:wrap anchorx="margin"/>
              </v:shape>
            </w:pict>
          </mc:Fallback>
        </mc:AlternateContent>
      </w:r>
    </w:p>
    <w:p w:rsidR="00CA10C2" w:rsidRDefault="00CA10C2" w:rsidP="00CA10C2">
      <w:pPr>
        <w:tabs>
          <w:tab w:val="left" w:pos="3465"/>
        </w:tabs>
        <w:spacing w:after="0" w:line="360" w:lineRule="auto"/>
        <w:jc w:val="both"/>
        <w:rPr>
          <w:rFonts w:ascii="Tahoma" w:eastAsia="Batang" w:hAnsi="Tahoma" w:cs="Tahoma"/>
          <w:b/>
          <w:sz w:val="24"/>
          <w:szCs w:val="24"/>
        </w:rPr>
      </w:pPr>
    </w:p>
    <w:p w:rsidR="00CA10C2" w:rsidRDefault="0043662F" w:rsidP="00CA10C2">
      <w:pPr>
        <w:tabs>
          <w:tab w:val="left" w:pos="3465"/>
        </w:tabs>
        <w:spacing w:after="0" w:line="360" w:lineRule="auto"/>
        <w:jc w:val="both"/>
        <w:rPr>
          <w:rFonts w:ascii="Tahoma" w:eastAsia="Batang" w:hAnsi="Tahoma" w:cs="Tahoma"/>
          <w:b/>
          <w:sz w:val="24"/>
          <w:szCs w:val="24"/>
        </w:rPr>
      </w:pPr>
      <w:r>
        <w:rPr>
          <w:rFonts w:ascii="Tahoma" w:eastAsia="Batang" w:hAnsi="Tahoma" w:cs="Tahoma"/>
          <w:b/>
          <w:noProof/>
          <w:sz w:val="24"/>
          <w:szCs w:val="24"/>
        </w:rPr>
        <mc:AlternateContent>
          <mc:Choice Requires="wps">
            <w:drawing>
              <wp:anchor distT="0" distB="0" distL="114300" distR="114300" simplePos="0" relativeHeight="251680768" behindDoc="0" locked="0" layoutInCell="1" allowOverlap="1" wp14:anchorId="26769B11" wp14:editId="2F27A6B4">
                <wp:simplePos x="0" y="0"/>
                <wp:positionH relativeFrom="column">
                  <wp:posOffset>3505200</wp:posOffset>
                </wp:positionH>
                <wp:positionV relativeFrom="paragraph">
                  <wp:posOffset>13970</wp:posOffset>
                </wp:positionV>
                <wp:extent cx="1838325" cy="50482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1838325" cy="504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3662F" w:rsidRPr="0043662F" w:rsidRDefault="0043662F" w:rsidP="0043662F">
                            <w:pPr>
                              <w:jc w:val="center"/>
                              <w:rPr>
                                <w:rFonts w:ascii="Tahoma" w:hAnsi="Tahoma" w:cs="Tahoma"/>
                                <w:b/>
                                <w:color w:val="000000" w:themeColor="text1"/>
                              </w:rPr>
                            </w:pPr>
                            <w:r w:rsidRPr="0043662F">
                              <w:rPr>
                                <w:rFonts w:ascii="Tahoma" w:hAnsi="Tahoma" w:cs="Tahoma"/>
                                <w:b/>
                                <w:color w:val="000000" w:themeColor="text1"/>
                              </w:rPr>
                              <w:t xml:space="preserve">Long Term Goals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769B11" id="Rectangle 24" o:spid="_x0000_s1027" style="position:absolute;left:0;text-align:left;margin-left:276pt;margin-top:1.1pt;width:144.75pt;height:39.7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" fillcolor="white [3212]" strokecolor="black [3213]" strokeweight=".25pt">
                <v:textbox>
                  <w:txbxContent>
                    <w:p w:rsidR="0043662F" w:rsidRPr="0043662F" w:rsidRDefault="0043662F" w:rsidP="0043662F">
                      <w:pPr>
                        <w:jc w:val="center"/>
                        <w:rPr>
                          <w:rFonts w:ascii="Tahoma" w:hAnsi="Tahoma" w:cs="Tahoma"/>
                          <w:b/>
                          <w:color w:val="000000" w:themeColor="text1"/>
                        </w:rPr>
                      </w:pPr>
                      <w:r w:rsidRPr="0043662F">
                        <w:rPr>
                          <w:rFonts w:ascii="Tahoma" w:hAnsi="Tahoma" w:cs="Tahoma"/>
                          <w:b/>
                          <w:color w:val="000000" w:themeColor="text1"/>
                        </w:rPr>
                        <w:t xml:space="preserve">Long Term Goals </w:t>
                      </w:r>
                    </w:p>
                  </w:txbxContent>
                </v:textbox>
              </v:rect>
            </w:pict>
          </mc:Fallback>
        </mc:AlternateContent>
      </w:r>
      <w:r>
        <w:rPr>
          <w:rFonts w:ascii="Tahoma" w:eastAsia="Batang" w:hAnsi="Tahoma" w:cs="Tahoma"/>
          <w:b/>
          <w:noProof/>
          <w:sz w:val="24"/>
          <w:szCs w:val="24"/>
        </w:rPr>
        <mc:AlternateContent>
          <mc:Choice Requires="wps">
            <w:drawing>
              <wp:anchor distT="0" distB="0" distL="114300" distR="114300" simplePos="0" relativeHeight="251682816" behindDoc="0" locked="0" layoutInCell="1" allowOverlap="1" wp14:anchorId="2A7DD196" wp14:editId="37DE3A24">
                <wp:simplePos x="0" y="0"/>
                <wp:positionH relativeFrom="column">
                  <wp:posOffset>742950</wp:posOffset>
                </wp:positionH>
                <wp:positionV relativeFrom="paragraph">
                  <wp:posOffset>13970</wp:posOffset>
                </wp:positionV>
                <wp:extent cx="1838325" cy="504825"/>
                <wp:effectExtent l="0" t="0" r="28575" b="28575"/>
                <wp:wrapNone/>
                <wp:docPr id="25" name="Rectangle 25"/>
                <wp:cNvGraphicFramePr/>
                <a:graphic xmlns:a="http://schemas.openxmlformats.org/drawingml/2006/main">
                  <a:graphicData uri="http://schemas.microsoft.com/office/word/2010/wordprocessingShape">
                    <wps:wsp>
                      <wps:cNvSpPr/>
                      <wps:spPr>
                        <a:xfrm>
                          <a:off x="0" y="0"/>
                          <a:ext cx="1838325" cy="504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3662F" w:rsidRPr="0043662F" w:rsidRDefault="0043662F" w:rsidP="0043662F">
                            <w:pPr>
                              <w:jc w:val="center"/>
                              <w:rPr>
                                <w:rFonts w:ascii="Tahoma" w:hAnsi="Tahoma" w:cs="Tahoma"/>
                                <w:b/>
                                <w:color w:val="000000" w:themeColor="text1"/>
                              </w:rPr>
                            </w:pPr>
                            <w:r w:rsidRPr="0043662F">
                              <w:rPr>
                                <w:rFonts w:ascii="Tahoma" w:hAnsi="Tahoma" w:cs="Tahoma"/>
                                <w:b/>
                                <w:color w:val="000000" w:themeColor="text1"/>
                              </w:rPr>
                              <w:t xml:space="preserve">Strategic Partnership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7DD196" id="Rectangle 25" o:spid="_x0000_s1028" style="position:absolute;left:0;text-align:left;margin-left:58.5pt;margin-top:1.1pt;width:144.75pt;height:39.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" fillcolor="white [3212]" strokecolor="black [3213]" strokeweight=".25pt">
                <v:textbox>
                  <w:txbxContent>
                    <w:p w:rsidR="0043662F" w:rsidRPr="0043662F" w:rsidRDefault="0043662F" w:rsidP="0043662F">
                      <w:pPr>
                        <w:jc w:val="center"/>
                        <w:rPr>
                          <w:rFonts w:ascii="Tahoma" w:hAnsi="Tahoma" w:cs="Tahoma"/>
                          <w:b/>
                          <w:color w:val="000000" w:themeColor="text1"/>
                        </w:rPr>
                      </w:pPr>
                      <w:r w:rsidRPr="0043662F">
                        <w:rPr>
                          <w:rFonts w:ascii="Tahoma" w:hAnsi="Tahoma" w:cs="Tahoma"/>
                          <w:b/>
                          <w:color w:val="000000" w:themeColor="text1"/>
                        </w:rPr>
                        <w:t xml:space="preserve">Strategic Partnership </w:t>
                      </w:r>
                    </w:p>
                  </w:txbxContent>
                </v:textbox>
              </v:rect>
            </w:pict>
          </mc:Fallback>
        </mc:AlternateContent>
      </w:r>
    </w:p>
    <w:p w:rsidR="00CA10C2" w:rsidRDefault="00CA10C2" w:rsidP="00CA10C2">
      <w:pPr>
        <w:tabs>
          <w:tab w:val="left" w:pos="3465"/>
        </w:tabs>
        <w:spacing w:after="0" w:line="360" w:lineRule="auto"/>
        <w:jc w:val="both"/>
        <w:rPr>
          <w:rFonts w:ascii="Tahoma" w:eastAsia="Batang" w:hAnsi="Tahoma" w:cs="Tahoma"/>
          <w:b/>
          <w:sz w:val="24"/>
          <w:szCs w:val="24"/>
        </w:rPr>
      </w:pPr>
    </w:p>
    <w:p w:rsidR="0043662F" w:rsidRDefault="0043662F" w:rsidP="00CA10C2">
      <w:pPr>
        <w:tabs>
          <w:tab w:val="left" w:pos="3465"/>
        </w:tabs>
        <w:spacing w:after="0" w:line="360" w:lineRule="auto"/>
        <w:jc w:val="both"/>
        <w:rPr>
          <w:rFonts w:ascii="Tahoma" w:eastAsia="Batang" w:hAnsi="Tahoma" w:cs="Tahoma"/>
          <w:b/>
          <w:sz w:val="24"/>
          <w:szCs w:val="24"/>
        </w:rPr>
      </w:pPr>
    </w:p>
    <w:p w:rsidR="00CF2736" w:rsidRDefault="00CF2736" w:rsidP="00CA10C2">
      <w:pPr>
        <w:tabs>
          <w:tab w:val="left" w:pos="3465"/>
        </w:tabs>
        <w:spacing w:after="0" w:line="360" w:lineRule="auto"/>
        <w:jc w:val="both"/>
        <w:rPr>
          <w:rFonts w:ascii="Tahoma" w:eastAsia="Batang" w:hAnsi="Tahoma" w:cs="Tahoma"/>
          <w:b/>
          <w:sz w:val="24"/>
          <w:szCs w:val="24"/>
        </w:rPr>
      </w:pPr>
    </w:p>
    <w:p w:rsidR="00CF2736" w:rsidRDefault="00CF2736" w:rsidP="00CA10C2">
      <w:pPr>
        <w:tabs>
          <w:tab w:val="left" w:pos="3465"/>
        </w:tabs>
        <w:spacing w:after="0" w:line="360" w:lineRule="auto"/>
        <w:jc w:val="both"/>
        <w:rPr>
          <w:rFonts w:ascii="Tahoma" w:eastAsia="Batang" w:hAnsi="Tahoma" w:cs="Tahoma"/>
          <w:b/>
          <w:sz w:val="24"/>
          <w:szCs w:val="24"/>
        </w:rPr>
      </w:pPr>
    </w:p>
    <w:p w:rsidR="00011475" w:rsidRPr="00011475" w:rsidRDefault="00011475" w:rsidP="00A36099">
      <w:pPr>
        <w:shd w:val="clear" w:color="auto" w:fill="DBDBDB" w:themeFill="accent3" w:themeFillTint="66"/>
        <w:tabs>
          <w:tab w:val="left" w:pos="3465"/>
        </w:tabs>
        <w:spacing w:after="0" w:line="360" w:lineRule="auto"/>
        <w:jc w:val="both"/>
        <w:rPr>
          <w:rFonts w:ascii="Tahoma" w:eastAsia="Batang" w:hAnsi="Tahoma" w:cs="Tahoma"/>
          <w:b/>
          <w:sz w:val="24"/>
          <w:szCs w:val="24"/>
        </w:rPr>
      </w:pPr>
      <w:r w:rsidRPr="00011475">
        <w:rPr>
          <w:rFonts w:ascii="Tahoma" w:eastAsia="Batang" w:hAnsi="Tahoma" w:cs="Tahoma"/>
          <w:b/>
          <w:sz w:val="24"/>
          <w:szCs w:val="24"/>
        </w:rPr>
        <w:t>Why Work With Us?</w:t>
      </w:r>
    </w:p>
    <w:p w:rsidR="00011475" w:rsidRPr="00011475" w:rsidRDefault="00CF2736" w:rsidP="00CA10C2">
      <w:pPr>
        <w:tabs>
          <w:tab w:val="left" w:pos="3465"/>
        </w:tabs>
        <w:spacing w:after="0" w:line="360" w:lineRule="auto"/>
        <w:jc w:val="both"/>
        <w:rPr>
          <w:rFonts w:ascii="Tahoma" w:eastAsia="Batang" w:hAnsi="Tahoma" w:cs="Tahoma"/>
          <w:sz w:val="24"/>
          <w:szCs w:val="24"/>
        </w:rPr>
      </w:pPr>
      <w:r>
        <w:rPr>
          <w:rFonts w:ascii="Tahoma" w:eastAsia="Batang" w:hAnsi="Tahoma" w:cs="Tahoma"/>
          <w:sz w:val="24"/>
          <w:szCs w:val="24"/>
        </w:rPr>
        <w:t xml:space="preserve">DGL </w:t>
      </w:r>
      <w:r w:rsidR="00011475" w:rsidRPr="00011475">
        <w:rPr>
          <w:rFonts w:ascii="Tahoma" w:eastAsia="Batang" w:hAnsi="Tahoma" w:cs="Tahoma"/>
          <w:sz w:val="24"/>
          <w:szCs w:val="24"/>
        </w:rPr>
        <w:t xml:space="preserve">substantial expertise in </w:t>
      </w:r>
      <w:r w:rsidR="00145CC5">
        <w:rPr>
          <w:rFonts w:ascii="Tahoma" w:eastAsia="Batang" w:hAnsi="Tahoma" w:cs="Tahoma"/>
          <w:sz w:val="24"/>
          <w:szCs w:val="24"/>
        </w:rPr>
        <w:t xml:space="preserve">many areas of serving quality services, and our major scope of work is Travel and tourism, Customs clearance of Cargo, sea and air freight cargo handling, transportation to various destination, transit and transshipment of cargo, </w:t>
      </w:r>
      <w:r w:rsidR="00011475" w:rsidRPr="00011475">
        <w:rPr>
          <w:rFonts w:ascii="Tahoma" w:eastAsia="Batang" w:hAnsi="Tahoma" w:cs="Tahoma"/>
          <w:sz w:val="24"/>
          <w:szCs w:val="24"/>
        </w:rPr>
        <w:t xml:space="preserve">road transport and </w:t>
      </w:r>
      <w:r w:rsidR="00FA4F46">
        <w:rPr>
          <w:rFonts w:ascii="Tahoma" w:eastAsia="Batang" w:hAnsi="Tahoma" w:cs="Tahoma"/>
          <w:sz w:val="24"/>
          <w:szCs w:val="24"/>
        </w:rPr>
        <w:t xml:space="preserve">Warehousing services Port and airport level. We </w:t>
      </w:r>
      <w:r w:rsidR="00EF63CF">
        <w:rPr>
          <w:rFonts w:ascii="Tahoma" w:eastAsia="Batang" w:hAnsi="Tahoma" w:cs="Tahoma"/>
          <w:sz w:val="24"/>
          <w:szCs w:val="24"/>
        </w:rPr>
        <w:t xml:space="preserve">are </w:t>
      </w:r>
      <w:r w:rsidR="00FA4F46">
        <w:rPr>
          <w:rFonts w:ascii="Tahoma" w:eastAsia="Batang" w:hAnsi="Tahoma" w:cs="Tahoma"/>
          <w:sz w:val="24"/>
          <w:szCs w:val="24"/>
        </w:rPr>
        <w:t xml:space="preserve">also </w:t>
      </w:r>
      <w:r w:rsidR="00EF63CF">
        <w:rPr>
          <w:rFonts w:ascii="Tahoma" w:eastAsia="Batang" w:hAnsi="Tahoma" w:cs="Tahoma"/>
          <w:sz w:val="24"/>
          <w:szCs w:val="24"/>
        </w:rPr>
        <w:t>specialized</w:t>
      </w:r>
      <w:r w:rsidR="00FA4F46">
        <w:rPr>
          <w:rFonts w:ascii="Tahoma" w:eastAsia="Batang" w:hAnsi="Tahoma" w:cs="Tahoma"/>
          <w:sz w:val="24"/>
          <w:szCs w:val="24"/>
        </w:rPr>
        <w:t xml:space="preserve"> in all export cargo including temperature sensitive cargos. Through our </w:t>
      </w:r>
      <w:r w:rsidR="00011475">
        <w:rPr>
          <w:rFonts w:ascii="Tahoma" w:eastAsia="Batang" w:hAnsi="Tahoma" w:cs="Tahoma"/>
          <w:sz w:val="24"/>
          <w:szCs w:val="24"/>
        </w:rPr>
        <w:t>company</w:t>
      </w:r>
      <w:r w:rsidR="00FA4F46">
        <w:rPr>
          <w:rFonts w:ascii="Tahoma" w:eastAsia="Batang" w:hAnsi="Tahoma" w:cs="Tahoma"/>
          <w:sz w:val="24"/>
          <w:szCs w:val="24"/>
        </w:rPr>
        <w:t xml:space="preserve"> service</w:t>
      </w:r>
      <w:r w:rsidR="00011475">
        <w:rPr>
          <w:rFonts w:ascii="Tahoma" w:eastAsia="Batang" w:hAnsi="Tahoma" w:cs="Tahoma"/>
          <w:sz w:val="24"/>
          <w:szCs w:val="24"/>
        </w:rPr>
        <w:t xml:space="preserve">, </w:t>
      </w:r>
      <w:r w:rsidR="00FA4F46">
        <w:rPr>
          <w:rFonts w:ascii="Tahoma" w:eastAsia="Batang" w:hAnsi="Tahoma" w:cs="Tahoma"/>
          <w:sz w:val="24"/>
          <w:szCs w:val="24"/>
        </w:rPr>
        <w:t xml:space="preserve">we </w:t>
      </w:r>
      <w:r w:rsidR="00011475" w:rsidRPr="00011475">
        <w:rPr>
          <w:rFonts w:ascii="Tahoma" w:eastAsia="Batang" w:hAnsi="Tahoma" w:cs="Tahoma"/>
          <w:sz w:val="24"/>
          <w:szCs w:val="24"/>
        </w:rPr>
        <w:t>provide you with a unique value proposition. Your cor</w:t>
      </w:r>
      <w:r w:rsidR="00011475">
        <w:rPr>
          <w:rFonts w:ascii="Tahoma" w:eastAsia="Batang" w:hAnsi="Tahoma" w:cs="Tahoma"/>
          <w:sz w:val="24"/>
          <w:szCs w:val="24"/>
        </w:rPr>
        <w:t xml:space="preserve">e business is what you do best. </w:t>
      </w:r>
      <w:r w:rsidR="00011475" w:rsidRPr="00011475">
        <w:rPr>
          <w:rFonts w:ascii="Tahoma" w:eastAsia="Batang" w:hAnsi="Tahoma" w:cs="Tahoma"/>
          <w:sz w:val="24"/>
          <w:szCs w:val="24"/>
        </w:rPr>
        <w:t>Your specialty is what makes your co</w:t>
      </w:r>
      <w:r w:rsidR="00011475">
        <w:rPr>
          <w:rFonts w:ascii="Tahoma" w:eastAsia="Batang" w:hAnsi="Tahoma" w:cs="Tahoma"/>
          <w:sz w:val="24"/>
          <w:szCs w:val="24"/>
        </w:rPr>
        <w:t xml:space="preserve">mpany competitive and unique. </w:t>
      </w:r>
      <w:r w:rsidR="00011475" w:rsidRPr="00011475">
        <w:rPr>
          <w:rFonts w:ascii="Tahoma" w:eastAsia="Batang" w:hAnsi="Tahoma" w:cs="Tahoma"/>
          <w:sz w:val="24"/>
          <w:szCs w:val="24"/>
        </w:rPr>
        <w:t xml:space="preserve">Partnering with </w:t>
      </w:r>
      <w:r>
        <w:rPr>
          <w:rFonts w:ascii="Tahoma" w:eastAsia="Batang" w:hAnsi="Tahoma" w:cs="Tahoma"/>
          <w:sz w:val="24"/>
          <w:szCs w:val="24"/>
        </w:rPr>
        <w:t>DGL</w:t>
      </w:r>
      <w:r w:rsidR="00011475">
        <w:rPr>
          <w:rFonts w:ascii="Tahoma" w:eastAsia="Batang" w:hAnsi="Tahoma" w:cs="Tahoma"/>
          <w:sz w:val="24"/>
          <w:szCs w:val="24"/>
        </w:rPr>
        <w:t xml:space="preserve"> </w:t>
      </w:r>
      <w:r w:rsidR="00011475" w:rsidRPr="00011475">
        <w:rPr>
          <w:rFonts w:ascii="Tahoma" w:eastAsia="Batang" w:hAnsi="Tahoma" w:cs="Tahoma"/>
          <w:sz w:val="24"/>
          <w:szCs w:val="24"/>
        </w:rPr>
        <w:t xml:space="preserve">allows you </w:t>
      </w:r>
      <w:r w:rsidR="00011475">
        <w:rPr>
          <w:rFonts w:ascii="Tahoma" w:eastAsia="Batang" w:hAnsi="Tahoma" w:cs="Tahoma"/>
          <w:sz w:val="24"/>
          <w:szCs w:val="24"/>
        </w:rPr>
        <w:t xml:space="preserve">to focus more resources on your core competences </w:t>
      </w:r>
      <w:r w:rsidR="00011475" w:rsidRPr="00011475">
        <w:rPr>
          <w:rFonts w:ascii="Tahoma" w:eastAsia="Batang" w:hAnsi="Tahoma" w:cs="Tahoma"/>
          <w:sz w:val="24"/>
          <w:szCs w:val="24"/>
        </w:rPr>
        <w:t xml:space="preserve">while taking advantage of our leading </w:t>
      </w:r>
      <w:r w:rsidR="00011475">
        <w:rPr>
          <w:rFonts w:ascii="Tahoma" w:eastAsia="Batang" w:hAnsi="Tahoma" w:cs="Tahoma"/>
          <w:sz w:val="24"/>
          <w:szCs w:val="24"/>
        </w:rPr>
        <w:t>technology and service o</w:t>
      </w:r>
      <w:r w:rsidR="00011475">
        <w:rPr>
          <w:rFonts w:ascii="Tahoma" w:eastAsia="Batang" w:hAnsi="Tahoma" w:cs="Tahoma"/>
          <w:sz w:val="24"/>
          <w:szCs w:val="24"/>
        </w:rPr>
        <w:noBreakHyphen/>
        <w:t xml:space="preserve">erring. </w:t>
      </w:r>
      <w:r w:rsidR="00011475" w:rsidRPr="00011475">
        <w:rPr>
          <w:rFonts w:ascii="Tahoma" w:eastAsia="Batang" w:hAnsi="Tahoma" w:cs="Tahoma"/>
          <w:sz w:val="24"/>
          <w:szCs w:val="24"/>
        </w:rPr>
        <w:t>Transportation and logistics are fundamental parts of yo</w:t>
      </w:r>
      <w:r w:rsidR="00011475">
        <w:rPr>
          <w:rFonts w:ascii="Tahoma" w:eastAsia="Batang" w:hAnsi="Tahoma" w:cs="Tahoma"/>
          <w:sz w:val="24"/>
          <w:szCs w:val="24"/>
        </w:rPr>
        <w:t xml:space="preserve">ur business and working with </w:t>
      </w:r>
      <w:r w:rsidR="00011475" w:rsidRPr="00011475">
        <w:rPr>
          <w:rFonts w:ascii="Tahoma" w:eastAsia="Batang" w:hAnsi="Tahoma" w:cs="Tahoma"/>
          <w:sz w:val="24"/>
          <w:szCs w:val="24"/>
        </w:rPr>
        <w:t>us will help you create</w:t>
      </w:r>
      <w:r w:rsidR="00011475">
        <w:rPr>
          <w:rFonts w:ascii="Tahoma" w:eastAsia="Batang" w:hAnsi="Tahoma" w:cs="Tahoma"/>
          <w:sz w:val="24"/>
          <w:szCs w:val="24"/>
        </w:rPr>
        <w:t xml:space="preserve"> a more proﬁtable, competitive, </w:t>
      </w:r>
      <w:r w:rsidR="00011475" w:rsidRPr="00011475">
        <w:rPr>
          <w:rFonts w:ascii="Tahoma" w:eastAsia="Batang" w:hAnsi="Tahoma" w:cs="Tahoma"/>
          <w:sz w:val="24"/>
          <w:szCs w:val="24"/>
        </w:rPr>
        <w:t xml:space="preserve">and customer-focused </w:t>
      </w:r>
      <w:r w:rsidR="00011475">
        <w:rPr>
          <w:rFonts w:ascii="Tahoma" w:eastAsia="Batang" w:hAnsi="Tahoma" w:cs="Tahoma"/>
          <w:sz w:val="24"/>
          <w:szCs w:val="24"/>
        </w:rPr>
        <w:t xml:space="preserve">organization, company, institution and government. </w:t>
      </w:r>
      <w:r w:rsidR="00011475" w:rsidRPr="00011475">
        <w:rPr>
          <w:rFonts w:ascii="Tahoma" w:eastAsia="Batang" w:hAnsi="Tahoma" w:cs="Tahoma"/>
          <w:sz w:val="24"/>
          <w:szCs w:val="24"/>
        </w:rPr>
        <w:t>The beneﬁts which we bring to your business are r</w:t>
      </w:r>
      <w:r w:rsidR="00011475">
        <w:rPr>
          <w:rFonts w:ascii="Tahoma" w:eastAsia="Batang" w:hAnsi="Tahoma" w:cs="Tahoma"/>
          <w:sz w:val="24"/>
          <w:szCs w:val="24"/>
        </w:rPr>
        <w:t xml:space="preserve">eal. We help you increase your </w:t>
      </w:r>
      <w:r w:rsidR="00011475" w:rsidRPr="00011475">
        <w:rPr>
          <w:rFonts w:ascii="Tahoma" w:eastAsia="Batang" w:hAnsi="Tahoma" w:cs="Tahoma"/>
          <w:sz w:val="24"/>
          <w:szCs w:val="24"/>
        </w:rPr>
        <w:t>revenue by allowing you to concentrate your capital on your competencies.</w:t>
      </w:r>
    </w:p>
    <w:p w:rsidR="00011475" w:rsidRDefault="00011475" w:rsidP="00CA10C2">
      <w:pPr>
        <w:tabs>
          <w:tab w:val="left" w:pos="3465"/>
        </w:tabs>
        <w:spacing w:after="0" w:line="360" w:lineRule="auto"/>
        <w:jc w:val="both"/>
        <w:rPr>
          <w:rFonts w:ascii="Tahoma" w:eastAsia="Batang" w:hAnsi="Tahoma" w:cs="Tahoma"/>
          <w:sz w:val="24"/>
          <w:szCs w:val="24"/>
        </w:rPr>
      </w:pPr>
    </w:p>
    <w:p w:rsidR="009065B9" w:rsidRPr="009065B9" w:rsidRDefault="009065B9" w:rsidP="00A36099">
      <w:pPr>
        <w:shd w:val="clear" w:color="auto" w:fill="DBDBDB" w:themeFill="accent3" w:themeFillTint="66"/>
        <w:tabs>
          <w:tab w:val="left" w:pos="3465"/>
        </w:tabs>
        <w:spacing w:after="0" w:line="360" w:lineRule="auto"/>
        <w:jc w:val="both"/>
        <w:rPr>
          <w:rFonts w:ascii="Tahoma" w:eastAsia="Batang" w:hAnsi="Tahoma" w:cs="Tahoma"/>
          <w:b/>
          <w:sz w:val="24"/>
          <w:szCs w:val="24"/>
        </w:rPr>
      </w:pPr>
      <w:r w:rsidRPr="009065B9">
        <w:rPr>
          <w:rFonts w:ascii="Tahoma" w:eastAsia="Batang" w:hAnsi="Tahoma" w:cs="Tahoma"/>
          <w:b/>
          <w:sz w:val="24"/>
          <w:szCs w:val="24"/>
        </w:rPr>
        <w:t xml:space="preserve">Vision Statement </w:t>
      </w:r>
    </w:p>
    <w:p w:rsidR="009065B9" w:rsidRPr="009065B9" w:rsidRDefault="009065B9" w:rsidP="00CA10C2">
      <w:pPr>
        <w:pStyle w:val="ListParagraph"/>
        <w:numPr>
          <w:ilvl w:val="0"/>
          <w:numId w:val="1"/>
        </w:numPr>
        <w:tabs>
          <w:tab w:val="left" w:pos="3465"/>
        </w:tabs>
        <w:spacing w:after="0" w:line="360" w:lineRule="auto"/>
        <w:jc w:val="both"/>
        <w:rPr>
          <w:rFonts w:ascii="Tahoma" w:eastAsia="Batang" w:hAnsi="Tahoma" w:cs="Tahoma"/>
          <w:sz w:val="24"/>
          <w:szCs w:val="24"/>
        </w:rPr>
      </w:pPr>
      <w:r w:rsidRPr="009065B9">
        <w:rPr>
          <w:rFonts w:ascii="Tahoma" w:eastAsia="Batang" w:hAnsi="Tahoma" w:cs="Tahoma"/>
          <w:sz w:val="24"/>
          <w:szCs w:val="24"/>
        </w:rPr>
        <w:t>Create a servi</w:t>
      </w:r>
      <w:r w:rsidR="00FA4F46">
        <w:rPr>
          <w:rFonts w:ascii="Tahoma" w:eastAsia="Batang" w:hAnsi="Tahoma" w:cs="Tahoma"/>
          <w:sz w:val="24"/>
          <w:szCs w:val="24"/>
        </w:rPr>
        <w:t>ces giving the highest level,</w:t>
      </w:r>
      <w:r w:rsidRPr="009065B9">
        <w:rPr>
          <w:rFonts w:ascii="Tahoma" w:eastAsia="Batang" w:hAnsi="Tahoma" w:cs="Tahoma"/>
          <w:sz w:val="24"/>
          <w:szCs w:val="24"/>
        </w:rPr>
        <w:t xml:space="preserve"> safety and comfort.</w:t>
      </w:r>
    </w:p>
    <w:p w:rsidR="009065B9" w:rsidRDefault="009065B9" w:rsidP="00CA10C2">
      <w:pPr>
        <w:tabs>
          <w:tab w:val="left" w:pos="3465"/>
        </w:tabs>
        <w:spacing w:after="0" w:line="360" w:lineRule="auto"/>
        <w:jc w:val="both"/>
        <w:rPr>
          <w:rFonts w:ascii="Tahoma" w:eastAsia="Batang" w:hAnsi="Tahoma" w:cs="Tahoma"/>
          <w:sz w:val="24"/>
          <w:szCs w:val="24"/>
        </w:rPr>
      </w:pPr>
    </w:p>
    <w:p w:rsidR="009065B9" w:rsidRPr="009065B9" w:rsidRDefault="009065B9" w:rsidP="00A36099">
      <w:pPr>
        <w:shd w:val="clear" w:color="auto" w:fill="DBDBDB" w:themeFill="accent3" w:themeFillTint="66"/>
        <w:tabs>
          <w:tab w:val="left" w:pos="3465"/>
        </w:tabs>
        <w:spacing w:after="0" w:line="360" w:lineRule="auto"/>
        <w:jc w:val="both"/>
        <w:rPr>
          <w:rFonts w:ascii="Tahoma" w:eastAsia="Batang" w:hAnsi="Tahoma" w:cs="Tahoma"/>
          <w:b/>
          <w:sz w:val="24"/>
          <w:szCs w:val="24"/>
        </w:rPr>
      </w:pPr>
      <w:r w:rsidRPr="009065B9">
        <w:rPr>
          <w:rFonts w:ascii="Tahoma" w:eastAsia="Batang" w:hAnsi="Tahoma" w:cs="Tahoma"/>
          <w:b/>
          <w:sz w:val="24"/>
          <w:szCs w:val="24"/>
        </w:rPr>
        <w:t xml:space="preserve">Mission Statement </w:t>
      </w:r>
    </w:p>
    <w:p w:rsidR="009065B9" w:rsidRDefault="009065B9" w:rsidP="00CA10C2">
      <w:pPr>
        <w:pStyle w:val="ListParagraph"/>
        <w:numPr>
          <w:ilvl w:val="0"/>
          <w:numId w:val="1"/>
        </w:numPr>
        <w:tabs>
          <w:tab w:val="left" w:pos="3465"/>
        </w:tabs>
        <w:spacing w:after="0" w:line="360" w:lineRule="auto"/>
        <w:jc w:val="both"/>
        <w:rPr>
          <w:rFonts w:ascii="Tahoma" w:eastAsia="Batang" w:hAnsi="Tahoma" w:cs="Tahoma"/>
          <w:sz w:val="24"/>
          <w:szCs w:val="24"/>
        </w:rPr>
      </w:pPr>
      <w:r w:rsidRPr="009065B9">
        <w:rPr>
          <w:rFonts w:ascii="Tahoma" w:eastAsia="Batang" w:hAnsi="Tahoma" w:cs="Tahoma"/>
          <w:sz w:val="24"/>
          <w:szCs w:val="24"/>
        </w:rPr>
        <w:t>Our Purpose is to create a safe, reliable, and comfortable service, and enhance our rider experience.</w:t>
      </w:r>
    </w:p>
    <w:p w:rsidR="000F00DF" w:rsidRPr="000F00DF" w:rsidRDefault="000F00DF" w:rsidP="000F00DF">
      <w:pPr>
        <w:pStyle w:val="ListParagraph"/>
        <w:tabs>
          <w:tab w:val="left" w:pos="3465"/>
        </w:tabs>
        <w:spacing w:after="0" w:line="276" w:lineRule="auto"/>
        <w:jc w:val="both"/>
        <w:rPr>
          <w:rFonts w:ascii="Tahoma" w:eastAsia="Batang" w:hAnsi="Tahoma" w:cs="Tahoma"/>
          <w:sz w:val="24"/>
          <w:szCs w:val="24"/>
        </w:rPr>
      </w:pPr>
    </w:p>
    <w:p w:rsidR="009065B9" w:rsidRPr="009065B9" w:rsidRDefault="009065B9" w:rsidP="00A36099">
      <w:pPr>
        <w:shd w:val="clear" w:color="auto" w:fill="DBDBDB" w:themeFill="accent3" w:themeFillTint="66"/>
        <w:tabs>
          <w:tab w:val="left" w:pos="3465"/>
        </w:tabs>
        <w:spacing w:after="0" w:line="360" w:lineRule="auto"/>
        <w:jc w:val="both"/>
        <w:rPr>
          <w:rFonts w:ascii="Tahoma" w:eastAsia="Batang" w:hAnsi="Tahoma" w:cs="Tahoma"/>
          <w:b/>
          <w:sz w:val="24"/>
          <w:szCs w:val="24"/>
        </w:rPr>
      </w:pPr>
      <w:r w:rsidRPr="009065B9">
        <w:rPr>
          <w:rFonts w:ascii="Tahoma" w:eastAsia="Batang" w:hAnsi="Tahoma" w:cs="Tahoma"/>
          <w:b/>
          <w:sz w:val="24"/>
          <w:szCs w:val="24"/>
        </w:rPr>
        <w:lastRenderedPageBreak/>
        <w:t>Business Goals &amp; Objectives</w:t>
      </w:r>
    </w:p>
    <w:p w:rsidR="009065B9" w:rsidRPr="009065B9" w:rsidRDefault="00FA4F46" w:rsidP="00CA10C2">
      <w:pPr>
        <w:pStyle w:val="ListParagraph"/>
        <w:numPr>
          <w:ilvl w:val="0"/>
          <w:numId w:val="2"/>
        </w:numPr>
        <w:tabs>
          <w:tab w:val="left" w:pos="3465"/>
        </w:tabs>
        <w:spacing w:after="0" w:line="360" w:lineRule="auto"/>
        <w:jc w:val="both"/>
        <w:rPr>
          <w:rFonts w:ascii="Tahoma" w:eastAsia="Batang" w:hAnsi="Tahoma" w:cs="Tahoma"/>
          <w:sz w:val="24"/>
          <w:szCs w:val="24"/>
        </w:rPr>
      </w:pPr>
      <w:r>
        <w:rPr>
          <w:rFonts w:ascii="Tahoma" w:eastAsia="Batang" w:hAnsi="Tahoma" w:cs="Tahoma"/>
          <w:sz w:val="24"/>
          <w:szCs w:val="24"/>
        </w:rPr>
        <w:t>Provide quality based service</w:t>
      </w:r>
      <w:r w:rsidR="009065B9" w:rsidRPr="009065B9">
        <w:rPr>
          <w:rFonts w:ascii="Tahoma" w:eastAsia="Batang" w:hAnsi="Tahoma" w:cs="Tahoma"/>
          <w:sz w:val="24"/>
          <w:szCs w:val="24"/>
        </w:rPr>
        <w:t>.</w:t>
      </w:r>
    </w:p>
    <w:p w:rsidR="009065B9" w:rsidRPr="009065B9" w:rsidRDefault="009065B9" w:rsidP="00CA10C2">
      <w:pPr>
        <w:pStyle w:val="ListParagraph"/>
        <w:numPr>
          <w:ilvl w:val="0"/>
          <w:numId w:val="2"/>
        </w:numPr>
        <w:tabs>
          <w:tab w:val="left" w:pos="3465"/>
        </w:tabs>
        <w:spacing w:after="0" w:line="360" w:lineRule="auto"/>
        <w:jc w:val="both"/>
        <w:rPr>
          <w:rFonts w:ascii="Tahoma" w:eastAsia="Batang" w:hAnsi="Tahoma" w:cs="Tahoma"/>
          <w:sz w:val="24"/>
          <w:szCs w:val="24"/>
        </w:rPr>
      </w:pPr>
      <w:r w:rsidRPr="009065B9">
        <w:rPr>
          <w:rFonts w:ascii="Tahoma" w:eastAsia="Batang" w:hAnsi="Tahoma" w:cs="Tahoma"/>
          <w:sz w:val="24"/>
          <w:szCs w:val="24"/>
        </w:rPr>
        <w:t>Provide the highest level of customer satisfaction.</w:t>
      </w:r>
    </w:p>
    <w:p w:rsidR="009065B9" w:rsidRPr="009065B9" w:rsidRDefault="009065B9" w:rsidP="00CA10C2">
      <w:pPr>
        <w:pStyle w:val="ListParagraph"/>
        <w:numPr>
          <w:ilvl w:val="0"/>
          <w:numId w:val="2"/>
        </w:numPr>
        <w:tabs>
          <w:tab w:val="left" w:pos="3465"/>
        </w:tabs>
        <w:spacing w:after="0" w:line="360" w:lineRule="auto"/>
        <w:jc w:val="both"/>
        <w:rPr>
          <w:rFonts w:ascii="Tahoma" w:eastAsia="Batang" w:hAnsi="Tahoma" w:cs="Tahoma"/>
          <w:sz w:val="24"/>
          <w:szCs w:val="24"/>
        </w:rPr>
      </w:pPr>
      <w:r w:rsidRPr="009065B9">
        <w:rPr>
          <w:rFonts w:ascii="Tahoma" w:eastAsia="Batang" w:hAnsi="Tahoma" w:cs="Tahoma"/>
          <w:sz w:val="24"/>
          <w:szCs w:val="24"/>
        </w:rPr>
        <w:t>To reach a larger part of our market.</w:t>
      </w:r>
    </w:p>
    <w:p w:rsidR="009065B9" w:rsidRPr="009065B9" w:rsidRDefault="009065B9" w:rsidP="00CA10C2">
      <w:pPr>
        <w:pStyle w:val="ListParagraph"/>
        <w:numPr>
          <w:ilvl w:val="0"/>
          <w:numId w:val="2"/>
        </w:numPr>
        <w:tabs>
          <w:tab w:val="left" w:pos="3465"/>
        </w:tabs>
        <w:spacing w:after="0" w:line="360" w:lineRule="auto"/>
        <w:jc w:val="both"/>
        <w:rPr>
          <w:rFonts w:ascii="Tahoma" w:eastAsia="Batang" w:hAnsi="Tahoma" w:cs="Tahoma"/>
          <w:sz w:val="24"/>
          <w:szCs w:val="24"/>
        </w:rPr>
      </w:pPr>
      <w:r w:rsidRPr="009065B9">
        <w:rPr>
          <w:rFonts w:ascii="Tahoma" w:eastAsia="Batang" w:hAnsi="Tahoma" w:cs="Tahoma"/>
          <w:sz w:val="24"/>
          <w:szCs w:val="24"/>
        </w:rPr>
        <w:t>Incorporate comfort features in our fleet for a better ridership experience.</w:t>
      </w:r>
    </w:p>
    <w:p w:rsidR="000F00DF" w:rsidRDefault="000F00DF" w:rsidP="00CA10C2">
      <w:pPr>
        <w:tabs>
          <w:tab w:val="left" w:pos="3465"/>
        </w:tabs>
        <w:spacing w:after="0" w:line="360" w:lineRule="auto"/>
        <w:jc w:val="both"/>
        <w:rPr>
          <w:rFonts w:ascii="Tahoma" w:eastAsia="Batang" w:hAnsi="Tahoma" w:cs="Tahoma"/>
          <w:b/>
          <w:sz w:val="24"/>
          <w:szCs w:val="24"/>
        </w:rPr>
      </w:pPr>
    </w:p>
    <w:p w:rsidR="009065B9" w:rsidRPr="007B3383" w:rsidRDefault="007B3383" w:rsidP="00A36099">
      <w:pPr>
        <w:shd w:val="clear" w:color="auto" w:fill="DBDBDB" w:themeFill="accent3" w:themeFillTint="66"/>
        <w:tabs>
          <w:tab w:val="left" w:pos="3465"/>
        </w:tabs>
        <w:spacing w:after="0" w:line="360" w:lineRule="auto"/>
        <w:jc w:val="both"/>
        <w:rPr>
          <w:rFonts w:ascii="Tahoma" w:eastAsia="Batang" w:hAnsi="Tahoma" w:cs="Tahoma"/>
          <w:b/>
          <w:sz w:val="24"/>
          <w:szCs w:val="24"/>
        </w:rPr>
      </w:pPr>
      <w:r w:rsidRPr="007B3383">
        <w:rPr>
          <w:rFonts w:ascii="Tahoma" w:eastAsia="Batang" w:hAnsi="Tahoma" w:cs="Tahoma"/>
          <w:b/>
          <w:sz w:val="24"/>
          <w:szCs w:val="24"/>
        </w:rPr>
        <w:t>To achieve these</w:t>
      </w:r>
      <w:r>
        <w:rPr>
          <w:rFonts w:ascii="Tahoma" w:eastAsia="Batang" w:hAnsi="Tahoma" w:cs="Tahoma"/>
          <w:b/>
          <w:sz w:val="24"/>
          <w:szCs w:val="24"/>
        </w:rPr>
        <w:t xml:space="preserve"> goals we will</w:t>
      </w:r>
    </w:p>
    <w:p w:rsidR="007B3383" w:rsidRPr="007B3383" w:rsidRDefault="007B3383" w:rsidP="007B3383">
      <w:pPr>
        <w:pStyle w:val="ListParagraph"/>
        <w:numPr>
          <w:ilvl w:val="0"/>
          <w:numId w:val="9"/>
        </w:numPr>
        <w:tabs>
          <w:tab w:val="left" w:pos="3465"/>
        </w:tabs>
        <w:spacing w:after="0" w:line="360" w:lineRule="auto"/>
        <w:jc w:val="both"/>
        <w:rPr>
          <w:rFonts w:ascii="Tahoma" w:eastAsia="Batang" w:hAnsi="Tahoma" w:cs="Tahoma"/>
          <w:sz w:val="24"/>
          <w:szCs w:val="24"/>
        </w:rPr>
      </w:pPr>
      <w:r w:rsidRPr="007B3383">
        <w:rPr>
          <w:rFonts w:ascii="Tahoma" w:eastAsia="Batang" w:hAnsi="Tahoma" w:cs="Tahoma"/>
          <w:sz w:val="24"/>
          <w:szCs w:val="24"/>
        </w:rPr>
        <w:t>Communicate and deal with our clients with honest and transparency</w:t>
      </w:r>
    </w:p>
    <w:p w:rsidR="007B3383" w:rsidRPr="007B3383" w:rsidRDefault="007B3383" w:rsidP="007B3383">
      <w:pPr>
        <w:pStyle w:val="ListParagraph"/>
        <w:numPr>
          <w:ilvl w:val="0"/>
          <w:numId w:val="9"/>
        </w:numPr>
        <w:tabs>
          <w:tab w:val="left" w:pos="3465"/>
        </w:tabs>
        <w:spacing w:after="0" w:line="360" w:lineRule="auto"/>
        <w:jc w:val="both"/>
        <w:rPr>
          <w:rFonts w:ascii="Tahoma" w:eastAsia="Batang" w:hAnsi="Tahoma" w:cs="Tahoma"/>
          <w:sz w:val="24"/>
          <w:szCs w:val="24"/>
        </w:rPr>
      </w:pPr>
      <w:r w:rsidRPr="007B3383">
        <w:rPr>
          <w:rFonts w:ascii="Tahoma" w:eastAsia="Batang" w:hAnsi="Tahoma" w:cs="Tahoma"/>
          <w:sz w:val="24"/>
          <w:szCs w:val="24"/>
        </w:rPr>
        <w:t>Be receptive to the concerns and needs of our clients</w:t>
      </w:r>
    </w:p>
    <w:p w:rsidR="007B3383" w:rsidRPr="007B3383" w:rsidRDefault="007B3383" w:rsidP="007B3383">
      <w:pPr>
        <w:pStyle w:val="ListParagraph"/>
        <w:numPr>
          <w:ilvl w:val="0"/>
          <w:numId w:val="9"/>
        </w:numPr>
        <w:tabs>
          <w:tab w:val="left" w:pos="3465"/>
        </w:tabs>
        <w:spacing w:after="0" w:line="360" w:lineRule="auto"/>
        <w:jc w:val="both"/>
        <w:rPr>
          <w:rFonts w:ascii="Tahoma" w:eastAsia="Batang" w:hAnsi="Tahoma" w:cs="Tahoma"/>
          <w:sz w:val="24"/>
          <w:szCs w:val="24"/>
        </w:rPr>
      </w:pPr>
      <w:r w:rsidRPr="007B3383">
        <w:rPr>
          <w:rFonts w:ascii="Tahoma" w:eastAsia="Batang" w:hAnsi="Tahoma" w:cs="Tahoma"/>
          <w:sz w:val="24"/>
          <w:szCs w:val="24"/>
        </w:rPr>
        <w:t>Stay one step ahead of our clients by anticipating their needs</w:t>
      </w:r>
    </w:p>
    <w:p w:rsidR="00CA10C2" w:rsidRDefault="00CA10C2" w:rsidP="00CA10C2">
      <w:pPr>
        <w:tabs>
          <w:tab w:val="left" w:pos="3465"/>
        </w:tabs>
        <w:spacing w:after="0" w:line="360" w:lineRule="auto"/>
        <w:jc w:val="both"/>
        <w:rPr>
          <w:rFonts w:ascii="Tahoma" w:eastAsia="Batang" w:hAnsi="Tahoma" w:cs="Tahoma"/>
          <w:b/>
          <w:sz w:val="24"/>
          <w:szCs w:val="24"/>
        </w:rPr>
      </w:pPr>
    </w:p>
    <w:p w:rsidR="000F00DF" w:rsidRDefault="007B3383" w:rsidP="000F00DF">
      <w:pPr>
        <w:tabs>
          <w:tab w:val="left" w:pos="1380"/>
        </w:tabs>
        <w:spacing w:after="0" w:line="360" w:lineRule="auto"/>
        <w:jc w:val="both"/>
        <w:rPr>
          <w:rFonts w:ascii="Tahoma" w:eastAsia="Batang" w:hAnsi="Tahoma" w:cs="Tahoma"/>
          <w:b/>
          <w:sz w:val="24"/>
          <w:szCs w:val="24"/>
        </w:rPr>
      </w:pPr>
      <w:r>
        <w:rPr>
          <w:rFonts w:ascii="Tahoma" w:eastAsia="Batang" w:hAnsi="Tahoma" w:cs="Tahoma"/>
          <w:b/>
          <w:sz w:val="24"/>
          <w:szCs w:val="24"/>
        </w:rPr>
        <w:tab/>
      </w:r>
    </w:p>
    <w:p w:rsidR="009065B9" w:rsidRPr="009065B9" w:rsidRDefault="009065B9" w:rsidP="00A36099">
      <w:pPr>
        <w:shd w:val="clear" w:color="auto" w:fill="DBDBDB" w:themeFill="accent3" w:themeFillTint="66"/>
        <w:tabs>
          <w:tab w:val="left" w:pos="1380"/>
        </w:tabs>
        <w:spacing w:after="0" w:line="360" w:lineRule="auto"/>
        <w:jc w:val="both"/>
        <w:rPr>
          <w:rFonts w:ascii="Tahoma" w:eastAsia="Batang" w:hAnsi="Tahoma" w:cs="Tahoma"/>
          <w:b/>
          <w:sz w:val="24"/>
          <w:szCs w:val="24"/>
        </w:rPr>
      </w:pPr>
      <w:r w:rsidRPr="009065B9">
        <w:rPr>
          <w:rFonts w:ascii="Tahoma" w:eastAsia="Batang" w:hAnsi="Tahoma" w:cs="Tahoma"/>
          <w:b/>
          <w:sz w:val="24"/>
          <w:szCs w:val="24"/>
        </w:rPr>
        <w:t>Business Strategy</w:t>
      </w:r>
    </w:p>
    <w:p w:rsidR="009065B9" w:rsidRPr="009065B9" w:rsidRDefault="009065B9" w:rsidP="00CA10C2">
      <w:pPr>
        <w:pStyle w:val="ListParagraph"/>
        <w:numPr>
          <w:ilvl w:val="0"/>
          <w:numId w:val="4"/>
        </w:numPr>
        <w:tabs>
          <w:tab w:val="left" w:pos="3465"/>
        </w:tabs>
        <w:spacing w:after="0" w:line="360" w:lineRule="auto"/>
        <w:jc w:val="both"/>
        <w:rPr>
          <w:rFonts w:ascii="Tahoma" w:eastAsia="Batang" w:hAnsi="Tahoma" w:cs="Tahoma"/>
          <w:sz w:val="24"/>
          <w:szCs w:val="24"/>
        </w:rPr>
      </w:pPr>
      <w:r w:rsidRPr="009065B9">
        <w:rPr>
          <w:rFonts w:ascii="Tahoma" w:eastAsia="Batang" w:hAnsi="Tahoma" w:cs="Tahoma"/>
          <w:sz w:val="24"/>
          <w:szCs w:val="24"/>
        </w:rPr>
        <w:t xml:space="preserve">Create the conditions for increased support for customer relation. </w:t>
      </w:r>
    </w:p>
    <w:p w:rsidR="009065B9" w:rsidRPr="009065B9" w:rsidRDefault="009065B9" w:rsidP="00CA10C2">
      <w:pPr>
        <w:pStyle w:val="ListParagraph"/>
        <w:numPr>
          <w:ilvl w:val="0"/>
          <w:numId w:val="4"/>
        </w:numPr>
        <w:tabs>
          <w:tab w:val="left" w:pos="3465"/>
        </w:tabs>
        <w:spacing w:after="0" w:line="360" w:lineRule="auto"/>
        <w:jc w:val="both"/>
        <w:rPr>
          <w:rFonts w:ascii="Tahoma" w:eastAsia="Batang" w:hAnsi="Tahoma" w:cs="Tahoma"/>
          <w:sz w:val="24"/>
          <w:szCs w:val="24"/>
        </w:rPr>
      </w:pPr>
      <w:r w:rsidRPr="009065B9">
        <w:rPr>
          <w:rFonts w:ascii="Tahoma" w:eastAsia="Batang" w:hAnsi="Tahoma" w:cs="Tahoma"/>
          <w:sz w:val="24"/>
          <w:szCs w:val="24"/>
        </w:rPr>
        <w:t xml:space="preserve">Increase engagement in the </w:t>
      </w:r>
      <w:r>
        <w:rPr>
          <w:rFonts w:ascii="Tahoma" w:eastAsia="Batang" w:hAnsi="Tahoma" w:cs="Tahoma"/>
          <w:sz w:val="24"/>
          <w:szCs w:val="24"/>
        </w:rPr>
        <w:t>organization, company, institution and government s</w:t>
      </w:r>
      <w:r w:rsidRPr="009065B9">
        <w:rPr>
          <w:rFonts w:ascii="Tahoma" w:eastAsia="Batang" w:hAnsi="Tahoma" w:cs="Tahoma"/>
          <w:sz w:val="24"/>
          <w:szCs w:val="24"/>
        </w:rPr>
        <w:t xml:space="preserve">ervices subsector. </w:t>
      </w:r>
    </w:p>
    <w:p w:rsidR="009065B9" w:rsidRPr="009065B9" w:rsidRDefault="009065B9" w:rsidP="00CA10C2">
      <w:pPr>
        <w:pStyle w:val="ListParagraph"/>
        <w:numPr>
          <w:ilvl w:val="0"/>
          <w:numId w:val="4"/>
        </w:numPr>
        <w:tabs>
          <w:tab w:val="left" w:pos="3465"/>
        </w:tabs>
        <w:spacing w:after="0" w:line="360" w:lineRule="auto"/>
        <w:jc w:val="both"/>
        <w:rPr>
          <w:rFonts w:ascii="Tahoma" w:eastAsia="Batang" w:hAnsi="Tahoma" w:cs="Tahoma"/>
          <w:sz w:val="24"/>
          <w:szCs w:val="24"/>
        </w:rPr>
      </w:pPr>
      <w:r>
        <w:rPr>
          <w:rFonts w:ascii="Tahoma" w:eastAsia="Batang" w:hAnsi="Tahoma" w:cs="Tahoma"/>
          <w:sz w:val="24"/>
          <w:szCs w:val="24"/>
        </w:rPr>
        <w:t>Diversify engagement in customer a</w:t>
      </w:r>
      <w:r w:rsidRPr="009065B9">
        <w:rPr>
          <w:rFonts w:ascii="Tahoma" w:eastAsia="Batang" w:hAnsi="Tahoma" w:cs="Tahoma"/>
          <w:sz w:val="24"/>
          <w:szCs w:val="24"/>
        </w:rPr>
        <w:t xml:space="preserve">cceptance. </w:t>
      </w:r>
    </w:p>
    <w:p w:rsidR="009065B9" w:rsidRDefault="009065B9" w:rsidP="00CA10C2">
      <w:pPr>
        <w:pStyle w:val="ListParagraph"/>
        <w:numPr>
          <w:ilvl w:val="0"/>
          <w:numId w:val="4"/>
        </w:numPr>
        <w:tabs>
          <w:tab w:val="left" w:pos="3465"/>
        </w:tabs>
        <w:spacing w:after="0" w:line="360" w:lineRule="auto"/>
        <w:jc w:val="both"/>
        <w:rPr>
          <w:rFonts w:ascii="Tahoma" w:eastAsia="Batang" w:hAnsi="Tahoma" w:cs="Tahoma"/>
          <w:sz w:val="24"/>
          <w:szCs w:val="24"/>
        </w:rPr>
      </w:pPr>
      <w:r w:rsidRPr="009065B9">
        <w:rPr>
          <w:rFonts w:ascii="Tahoma" w:eastAsia="Batang" w:hAnsi="Tahoma" w:cs="Tahoma"/>
          <w:sz w:val="24"/>
          <w:szCs w:val="24"/>
        </w:rPr>
        <w:t>Commit to striving for proficiency emissions testing and safety.</w:t>
      </w:r>
    </w:p>
    <w:p w:rsidR="009065B9" w:rsidRPr="00F416BE" w:rsidRDefault="009065B9" w:rsidP="00CA10C2">
      <w:pPr>
        <w:tabs>
          <w:tab w:val="left" w:pos="3465"/>
        </w:tabs>
        <w:spacing w:after="0" w:line="360" w:lineRule="auto"/>
        <w:jc w:val="both"/>
        <w:rPr>
          <w:rFonts w:ascii="Tahoma" w:eastAsia="Batang" w:hAnsi="Tahoma" w:cs="Tahoma"/>
          <w:b/>
          <w:sz w:val="24"/>
          <w:szCs w:val="24"/>
        </w:rPr>
      </w:pPr>
    </w:p>
    <w:p w:rsidR="009065B9" w:rsidRPr="00F416BE" w:rsidRDefault="009065B9" w:rsidP="00A36099">
      <w:pPr>
        <w:shd w:val="clear" w:color="auto" w:fill="DBDBDB" w:themeFill="accent3" w:themeFillTint="66"/>
        <w:tabs>
          <w:tab w:val="left" w:pos="3465"/>
        </w:tabs>
        <w:spacing w:after="0" w:line="360" w:lineRule="auto"/>
        <w:jc w:val="both"/>
        <w:rPr>
          <w:rFonts w:ascii="Tahoma" w:eastAsia="Batang" w:hAnsi="Tahoma" w:cs="Tahoma"/>
          <w:b/>
          <w:sz w:val="24"/>
          <w:szCs w:val="24"/>
        </w:rPr>
      </w:pPr>
      <w:r w:rsidRPr="00F416BE">
        <w:rPr>
          <w:rFonts w:ascii="Tahoma" w:eastAsia="Batang" w:hAnsi="Tahoma" w:cs="Tahoma"/>
          <w:b/>
          <w:sz w:val="24"/>
          <w:szCs w:val="24"/>
        </w:rPr>
        <w:t xml:space="preserve">Business </w:t>
      </w:r>
      <w:r w:rsidR="00F416BE" w:rsidRPr="00F416BE">
        <w:rPr>
          <w:rFonts w:ascii="Tahoma" w:eastAsia="Batang" w:hAnsi="Tahoma" w:cs="Tahoma"/>
          <w:b/>
          <w:sz w:val="24"/>
          <w:szCs w:val="24"/>
        </w:rPr>
        <w:t xml:space="preserve">Competitiveness </w:t>
      </w:r>
    </w:p>
    <w:p w:rsidR="00F416BE" w:rsidRPr="00EF63CF" w:rsidRDefault="009065B9" w:rsidP="00CA10C2">
      <w:pPr>
        <w:tabs>
          <w:tab w:val="left" w:pos="3465"/>
        </w:tabs>
        <w:spacing w:after="0" w:line="360" w:lineRule="auto"/>
        <w:jc w:val="both"/>
        <w:rPr>
          <w:rFonts w:ascii="Tahoma" w:eastAsia="Batang" w:hAnsi="Tahoma" w:cs="Tahoma"/>
          <w:sz w:val="24"/>
          <w:szCs w:val="24"/>
        </w:rPr>
      </w:pPr>
      <w:r w:rsidRPr="009065B9">
        <w:rPr>
          <w:rFonts w:ascii="Tahoma" w:eastAsia="Batang" w:hAnsi="Tahoma" w:cs="Tahoma"/>
          <w:sz w:val="24"/>
          <w:szCs w:val="24"/>
        </w:rPr>
        <w:t>Our goal is to meet the significant and growin</w:t>
      </w:r>
      <w:r w:rsidR="00F416BE">
        <w:rPr>
          <w:rFonts w:ascii="Tahoma" w:eastAsia="Batang" w:hAnsi="Tahoma" w:cs="Tahoma"/>
          <w:sz w:val="24"/>
          <w:szCs w:val="24"/>
        </w:rPr>
        <w:t xml:space="preserve">g challenges of </w:t>
      </w:r>
      <w:r w:rsidR="003C3E81">
        <w:rPr>
          <w:rFonts w:ascii="Tahoma" w:eastAsia="Batang" w:hAnsi="Tahoma" w:cs="Tahoma"/>
          <w:sz w:val="24"/>
          <w:szCs w:val="24"/>
        </w:rPr>
        <w:t xml:space="preserve">global </w:t>
      </w:r>
      <w:r w:rsidR="00F416BE">
        <w:rPr>
          <w:rFonts w:ascii="Tahoma" w:eastAsia="Batang" w:hAnsi="Tahoma" w:cs="Tahoma"/>
          <w:sz w:val="24"/>
          <w:szCs w:val="24"/>
        </w:rPr>
        <w:t xml:space="preserve">logistics. </w:t>
      </w:r>
      <w:r w:rsidRPr="009065B9">
        <w:rPr>
          <w:rFonts w:ascii="Tahoma" w:eastAsia="Batang" w:hAnsi="Tahoma" w:cs="Tahoma"/>
          <w:sz w:val="24"/>
          <w:szCs w:val="24"/>
        </w:rPr>
        <w:t xml:space="preserve">We’ll use </w:t>
      </w:r>
      <w:r w:rsidR="00F416BE">
        <w:rPr>
          <w:rFonts w:ascii="Tahoma" w:eastAsia="Batang" w:hAnsi="Tahoma" w:cs="Tahoma"/>
          <w:sz w:val="24"/>
          <w:szCs w:val="24"/>
        </w:rPr>
        <w:t xml:space="preserve">organization, company, institution and government </w:t>
      </w:r>
      <w:r w:rsidRPr="009065B9">
        <w:rPr>
          <w:rFonts w:ascii="Tahoma" w:eastAsia="Batang" w:hAnsi="Tahoma" w:cs="Tahoma"/>
          <w:sz w:val="24"/>
          <w:szCs w:val="24"/>
        </w:rPr>
        <w:t>ba</w:t>
      </w:r>
      <w:r w:rsidR="00F416BE">
        <w:rPr>
          <w:rFonts w:ascii="Tahoma" w:eastAsia="Batang" w:hAnsi="Tahoma" w:cs="Tahoma"/>
          <w:sz w:val="24"/>
          <w:szCs w:val="24"/>
        </w:rPr>
        <w:t xml:space="preserve">ck-up. A three-pronged approach </w:t>
      </w:r>
      <w:r w:rsidRPr="009065B9">
        <w:rPr>
          <w:rFonts w:ascii="Tahoma" w:eastAsia="Batang" w:hAnsi="Tahoma" w:cs="Tahoma"/>
          <w:sz w:val="24"/>
          <w:szCs w:val="24"/>
        </w:rPr>
        <w:t>can help build and strengthen competitiveness: clos</w:t>
      </w:r>
      <w:r w:rsidR="00F416BE">
        <w:rPr>
          <w:rFonts w:ascii="Tahoma" w:eastAsia="Batang" w:hAnsi="Tahoma" w:cs="Tahoma"/>
          <w:sz w:val="24"/>
          <w:szCs w:val="24"/>
        </w:rPr>
        <w:t xml:space="preserve">er business-government </w:t>
      </w:r>
      <w:r w:rsidRPr="009065B9">
        <w:rPr>
          <w:rFonts w:ascii="Tahoma" w:eastAsia="Batang" w:hAnsi="Tahoma" w:cs="Tahoma"/>
          <w:sz w:val="24"/>
          <w:szCs w:val="24"/>
        </w:rPr>
        <w:t>partnership; effective networking of national</w:t>
      </w:r>
      <w:r w:rsidR="00F416BE">
        <w:rPr>
          <w:rFonts w:ascii="Tahoma" w:eastAsia="Batang" w:hAnsi="Tahoma" w:cs="Tahoma"/>
          <w:sz w:val="24"/>
          <w:szCs w:val="24"/>
        </w:rPr>
        <w:t xml:space="preserve"> agencies involved in the value </w:t>
      </w:r>
      <w:r w:rsidRPr="009065B9">
        <w:rPr>
          <w:rFonts w:ascii="Tahoma" w:eastAsia="Batang" w:hAnsi="Tahoma" w:cs="Tahoma"/>
          <w:sz w:val="24"/>
          <w:szCs w:val="24"/>
        </w:rPr>
        <w:t>chain; and o</w:t>
      </w:r>
      <w:r w:rsidR="00F416BE">
        <w:rPr>
          <w:rFonts w:ascii="Tahoma" w:eastAsia="Batang" w:hAnsi="Tahoma" w:cs="Tahoma"/>
          <w:sz w:val="24"/>
          <w:szCs w:val="24"/>
        </w:rPr>
        <w:t xml:space="preserve">ptimal use of new technologies. </w:t>
      </w:r>
      <w:r w:rsidRPr="009065B9">
        <w:rPr>
          <w:rFonts w:ascii="Tahoma" w:eastAsia="Batang" w:hAnsi="Tahoma" w:cs="Tahoma"/>
          <w:sz w:val="24"/>
          <w:szCs w:val="24"/>
        </w:rPr>
        <w:t>The main challenge facing other transpor</w:t>
      </w:r>
      <w:r w:rsidR="00F416BE">
        <w:rPr>
          <w:rFonts w:ascii="Tahoma" w:eastAsia="Batang" w:hAnsi="Tahoma" w:cs="Tahoma"/>
          <w:sz w:val="24"/>
          <w:szCs w:val="24"/>
        </w:rPr>
        <w:t xml:space="preserve">tation and logistics companies is how to take </w:t>
      </w:r>
      <w:r w:rsidRPr="009065B9">
        <w:rPr>
          <w:rFonts w:ascii="Tahoma" w:eastAsia="Batang" w:hAnsi="Tahoma" w:cs="Tahoma"/>
          <w:sz w:val="24"/>
          <w:szCs w:val="24"/>
        </w:rPr>
        <w:t>advantage of new resources and markets</w:t>
      </w:r>
      <w:r w:rsidR="00F416BE">
        <w:rPr>
          <w:rFonts w:ascii="Tahoma" w:eastAsia="Batang" w:hAnsi="Tahoma" w:cs="Tahoma"/>
          <w:sz w:val="24"/>
          <w:szCs w:val="24"/>
        </w:rPr>
        <w:t xml:space="preserve"> while dealing with intense and </w:t>
      </w:r>
      <w:r w:rsidRPr="009065B9">
        <w:rPr>
          <w:rFonts w:ascii="Tahoma" w:eastAsia="Batang" w:hAnsi="Tahoma" w:cs="Tahoma"/>
          <w:sz w:val="24"/>
          <w:szCs w:val="24"/>
        </w:rPr>
        <w:t>growing global competition. The challen</w:t>
      </w:r>
      <w:r w:rsidR="00F416BE">
        <w:rPr>
          <w:rFonts w:ascii="Tahoma" w:eastAsia="Batang" w:hAnsi="Tahoma" w:cs="Tahoma"/>
          <w:sz w:val="24"/>
          <w:szCs w:val="24"/>
        </w:rPr>
        <w:t xml:space="preserve">ge facing governments is how to </w:t>
      </w:r>
      <w:r w:rsidRPr="009065B9">
        <w:rPr>
          <w:rFonts w:ascii="Tahoma" w:eastAsia="Batang" w:hAnsi="Tahoma" w:cs="Tahoma"/>
          <w:sz w:val="24"/>
          <w:szCs w:val="24"/>
        </w:rPr>
        <w:t>design and implement supportive polici</w:t>
      </w:r>
      <w:r w:rsidR="00F416BE">
        <w:rPr>
          <w:rFonts w:ascii="Tahoma" w:eastAsia="Batang" w:hAnsi="Tahoma" w:cs="Tahoma"/>
          <w:sz w:val="24"/>
          <w:szCs w:val="24"/>
        </w:rPr>
        <w:t xml:space="preserve">es and strategies. Business and </w:t>
      </w:r>
      <w:r w:rsidRPr="009065B9">
        <w:rPr>
          <w:rFonts w:ascii="Tahoma" w:eastAsia="Batang" w:hAnsi="Tahoma" w:cs="Tahoma"/>
          <w:sz w:val="24"/>
          <w:szCs w:val="24"/>
        </w:rPr>
        <w:t>government both need to intensify their partn</w:t>
      </w:r>
      <w:r w:rsidR="00F416BE">
        <w:rPr>
          <w:rFonts w:ascii="Tahoma" w:eastAsia="Batang" w:hAnsi="Tahoma" w:cs="Tahoma"/>
          <w:sz w:val="24"/>
          <w:szCs w:val="24"/>
        </w:rPr>
        <w:t xml:space="preserve">ership to build and strengthen competitiveness. </w:t>
      </w:r>
      <w:r w:rsidRPr="009065B9">
        <w:rPr>
          <w:rFonts w:ascii="Tahoma" w:eastAsia="Batang" w:hAnsi="Tahoma" w:cs="Tahoma"/>
          <w:sz w:val="24"/>
          <w:szCs w:val="24"/>
        </w:rPr>
        <w:t>In using this approach we will maneuver polici</w:t>
      </w:r>
      <w:r w:rsidR="00F416BE">
        <w:rPr>
          <w:rFonts w:ascii="Tahoma" w:eastAsia="Batang" w:hAnsi="Tahoma" w:cs="Tahoma"/>
          <w:sz w:val="24"/>
          <w:szCs w:val="24"/>
        </w:rPr>
        <w:t xml:space="preserve">es and create opportunities for </w:t>
      </w:r>
      <w:r w:rsidRPr="009065B9">
        <w:rPr>
          <w:rFonts w:ascii="Tahoma" w:eastAsia="Batang" w:hAnsi="Tahoma" w:cs="Tahoma"/>
          <w:sz w:val="24"/>
          <w:szCs w:val="24"/>
        </w:rPr>
        <w:t xml:space="preserve">growth and development, while leaving opportunities for change. </w:t>
      </w:r>
    </w:p>
    <w:p w:rsidR="009065B9" w:rsidRPr="00F416BE" w:rsidRDefault="009065B9" w:rsidP="00A36099">
      <w:pPr>
        <w:shd w:val="clear" w:color="auto" w:fill="DBDBDB" w:themeFill="accent3" w:themeFillTint="66"/>
        <w:tabs>
          <w:tab w:val="left" w:pos="3465"/>
        </w:tabs>
        <w:spacing w:after="0" w:line="360" w:lineRule="auto"/>
        <w:jc w:val="both"/>
        <w:rPr>
          <w:rFonts w:ascii="Tahoma" w:eastAsia="Batang" w:hAnsi="Tahoma" w:cs="Tahoma"/>
          <w:b/>
          <w:sz w:val="24"/>
          <w:szCs w:val="24"/>
        </w:rPr>
      </w:pPr>
      <w:r w:rsidRPr="00F416BE">
        <w:rPr>
          <w:rFonts w:ascii="Tahoma" w:eastAsia="Batang" w:hAnsi="Tahoma" w:cs="Tahoma"/>
          <w:b/>
          <w:sz w:val="24"/>
          <w:szCs w:val="24"/>
        </w:rPr>
        <w:lastRenderedPageBreak/>
        <w:t xml:space="preserve">Service </w:t>
      </w:r>
      <w:r w:rsidR="00F416BE" w:rsidRPr="00F416BE">
        <w:rPr>
          <w:rFonts w:ascii="Tahoma" w:eastAsia="Batang" w:hAnsi="Tahoma" w:cs="Tahoma"/>
          <w:b/>
          <w:sz w:val="24"/>
          <w:szCs w:val="24"/>
        </w:rPr>
        <w:t xml:space="preserve">Pledge </w:t>
      </w:r>
      <w:r w:rsidR="00F416BE">
        <w:rPr>
          <w:rFonts w:ascii="Tahoma" w:eastAsia="Batang" w:hAnsi="Tahoma" w:cs="Tahoma"/>
          <w:b/>
          <w:sz w:val="24"/>
          <w:szCs w:val="24"/>
        </w:rPr>
        <w:t xml:space="preserve"> </w:t>
      </w:r>
    </w:p>
    <w:p w:rsidR="009065B9" w:rsidRDefault="009065B9" w:rsidP="00CA10C2">
      <w:pPr>
        <w:tabs>
          <w:tab w:val="left" w:pos="3465"/>
        </w:tabs>
        <w:spacing w:after="0" w:line="360" w:lineRule="auto"/>
        <w:jc w:val="both"/>
        <w:rPr>
          <w:rFonts w:ascii="Tahoma" w:eastAsia="Batang" w:hAnsi="Tahoma" w:cs="Tahoma"/>
          <w:sz w:val="24"/>
          <w:szCs w:val="24"/>
        </w:rPr>
      </w:pPr>
      <w:r w:rsidRPr="009065B9">
        <w:rPr>
          <w:rFonts w:ascii="Tahoma" w:eastAsia="Batang" w:hAnsi="Tahoma" w:cs="Tahoma"/>
          <w:sz w:val="24"/>
          <w:szCs w:val="24"/>
        </w:rPr>
        <w:t>We will deliver the highest level of customer se</w:t>
      </w:r>
      <w:r w:rsidR="00F416BE">
        <w:rPr>
          <w:rFonts w:ascii="Tahoma" w:eastAsia="Batang" w:hAnsi="Tahoma" w:cs="Tahoma"/>
          <w:sz w:val="24"/>
          <w:szCs w:val="24"/>
        </w:rPr>
        <w:t xml:space="preserve">rvice possible while sustaining </w:t>
      </w:r>
      <w:r w:rsidRPr="009065B9">
        <w:rPr>
          <w:rFonts w:ascii="Tahoma" w:eastAsia="Batang" w:hAnsi="Tahoma" w:cs="Tahoma"/>
          <w:sz w:val="24"/>
          <w:szCs w:val="24"/>
        </w:rPr>
        <w:t xml:space="preserve">or level of integrity.  </w:t>
      </w:r>
    </w:p>
    <w:p w:rsidR="00011475" w:rsidRDefault="00011475" w:rsidP="00CA10C2">
      <w:pPr>
        <w:tabs>
          <w:tab w:val="left" w:pos="3465"/>
        </w:tabs>
        <w:spacing w:after="0" w:line="360" w:lineRule="auto"/>
        <w:jc w:val="both"/>
        <w:rPr>
          <w:rFonts w:ascii="Tahoma" w:eastAsia="Batang" w:hAnsi="Tahoma" w:cs="Tahoma"/>
          <w:b/>
          <w:sz w:val="24"/>
          <w:szCs w:val="24"/>
        </w:rPr>
      </w:pPr>
    </w:p>
    <w:p w:rsidR="00011475" w:rsidRPr="00011475" w:rsidRDefault="00011475" w:rsidP="00A36099">
      <w:pPr>
        <w:shd w:val="clear" w:color="auto" w:fill="DBDBDB" w:themeFill="accent3" w:themeFillTint="66"/>
        <w:tabs>
          <w:tab w:val="left" w:pos="3465"/>
        </w:tabs>
        <w:spacing w:after="0" w:line="360" w:lineRule="auto"/>
        <w:jc w:val="both"/>
        <w:rPr>
          <w:rFonts w:ascii="Tahoma" w:eastAsia="Batang" w:hAnsi="Tahoma" w:cs="Tahoma"/>
          <w:b/>
          <w:sz w:val="24"/>
          <w:szCs w:val="24"/>
        </w:rPr>
      </w:pPr>
      <w:r w:rsidRPr="00011475">
        <w:rPr>
          <w:rFonts w:ascii="Tahoma" w:eastAsia="Batang" w:hAnsi="Tahoma" w:cs="Tahoma"/>
          <w:b/>
          <w:sz w:val="24"/>
          <w:szCs w:val="24"/>
        </w:rPr>
        <w:t>Code of Ethics</w:t>
      </w:r>
    </w:p>
    <w:p w:rsidR="00F416BE" w:rsidRDefault="00011475" w:rsidP="00CA10C2">
      <w:pPr>
        <w:tabs>
          <w:tab w:val="left" w:pos="3465"/>
        </w:tabs>
        <w:spacing w:after="0" w:line="360" w:lineRule="auto"/>
        <w:jc w:val="both"/>
        <w:rPr>
          <w:rFonts w:ascii="Tahoma" w:eastAsia="Batang" w:hAnsi="Tahoma" w:cs="Tahoma"/>
          <w:sz w:val="24"/>
          <w:szCs w:val="24"/>
        </w:rPr>
      </w:pPr>
      <w:r w:rsidRPr="00011475">
        <w:rPr>
          <w:rFonts w:ascii="Tahoma" w:eastAsia="Batang" w:hAnsi="Tahoma" w:cs="Tahoma"/>
          <w:sz w:val="24"/>
          <w:szCs w:val="24"/>
        </w:rPr>
        <w:t>The management of the company encourages the high</w:t>
      </w:r>
      <w:r>
        <w:rPr>
          <w:rFonts w:ascii="Tahoma" w:eastAsia="Batang" w:hAnsi="Tahoma" w:cs="Tahoma"/>
          <w:sz w:val="24"/>
          <w:szCs w:val="24"/>
        </w:rPr>
        <w:t xml:space="preserve">est level of integrity, honesty </w:t>
      </w:r>
      <w:r w:rsidRPr="00011475">
        <w:rPr>
          <w:rFonts w:ascii="Tahoma" w:eastAsia="Batang" w:hAnsi="Tahoma" w:cs="Tahoma"/>
          <w:sz w:val="24"/>
          <w:szCs w:val="24"/>
        </w:rPr>
        <w:t>and credibility at all times.</w:t>
      </w:r>
    </w:p>
    <w:p w:rsidR="00CA10C2" w:rsidRDefault="00CA10C2" w:rsidP="00CA10C2">
      <w:pPr>
        <w:tabs>
          <w:tab w:val="left" w:pos="3465"/>
        </w:tabs>
        <w:spacing w:after="0" w:line="360" w:lineRule="auto"/>
        <w:jc w:val="both"/>
        <w:rPr>
          <w:rFonts w:ascii="Tahoma" w:eastAsia="Batang" w:hAnsi="Tahoma" w:cs="Tahoma"/>
          <w:b/>
          <w:sz w:val="24"/>
          <w:szCs w:val="24"/>
        </w:rPr>
      </w:pPr>
    </w:p>
    <w:p w:rsidR="00011475" w:rsidRPr="00011475" w:rsidRDefault="00011475" w:rsidP="00A36099">
      <w:pPr>
        <w:shd w:val="clear" w:color="auto" w:fill="DBDBDB" w:themeFill="accent3" w:themeFillTint="66"/>
        <w:tabs>
          <w:tab w:val="left" w:pos="3465"/>
        </w:tabs>
        <w:spacing w:after="0" w:line="360" w:lineRule="auto"/>
        <w:jc w:val="both"/>
        <w:rPr>
          <w:rFonts w:ascii="Tahoma" w:eastAsia="Batang" w:hAnsi="Tahoma" w:cs="Tahoma"/>
          <w:b/>
          <w:sz w:val="24"/>
          <w:szCs w:val="24"/>
        </w:rPr>
      </w:pPr>
      <w:r w:rsidRPr="00011475">
        <w:rPr>
          <w:rFonts w:ascii="Tahoma" w:eastAsia="Batang" w:hAnsi="Tahoma" w:cs="Tahoma"/>
          <w:b/>
          <w:sz w:val="24"/>
          <w:szCs w:val="24"/>
        </w:rPr>
        <w:t>The Services We Offer</w:t>
      </w:r>
      <w:r w:rsidR="00EF63CF">
        <w:rPr>
          <w:rFonts w:ascii="Tahoma" w:eastAsia="Batang" w:hAnsi="Tahoma" w:cs="Tahoma"/>
          <w:b/>
          <w:sz w:val="24"/>
          <w:szCs w:val="24"/>
        </w:rPr>
        <w:t xml:space="preserve"> include,</w:t>
      </w:r>
    </w:p>
    <w:p w:rsidR="00011475" w:rsidRDefault="00EF63CF" w:rsidP="00CA10C2">
      <w:pPr>
        <w:pStyle w:val="ListParagraph"/>
        <w:numPr>
          <w:ilvl w:val="1"/>
          <w:numId w:val="8"/>
        </w:numPr>
        <w:tabs>
          <w:tab w:val="left" w:pos="3465"/>
        </w:tabs>
        <w:spacing w:after="0" w:line="360" w:lineRule="auto"/>
        <w:jc w:val="both"/>
        <w:rPr>
          <w:rFonts w:ascii="Tahoma" w:eastAsia="Batang" w:hAnsi="Tahoma" w:cs="Tahoma"/>
          <w:sz w:val="24"/>
          <w:szCs w:val="24"/>
        </w:rPr>
      </w:pPr>
      <w:r>
        <w:rPr>
          <w:rFonts w:ascii="Tahoma" w:eastAsia="Batang" w:hAnsi="Tahoma" w:cs="Tahoma"/>
          <w:sz w:val="24"/>
          <w:szCs w:val="24"/>
        </w:rPr>
        <w:t xml:space="preserve">Travel, and tourism </w:t>
      </w:r>
    </w:p>
    <w:p w:rsidR="00EF63CF" w:rsidRPr="00011475" w:rsidRDefault="00EF63CF" w:rsidP="00CA10C2">
      <w:pPr>
        <w:pStyle w:val="ListParagraph"/>
        <w:numPr>
          <w:ilvl w:val="1"/>
          <w:numId w:val="8"/>
        </w:numPr>
        <w:tabs>
          <w:tab w:val="left" w:pos="3465"/>
        </w:tabs>
        <w:spacing w:after="0" w:line="360" w:lineRule="auto"/>
        <w:jc w:val="both"/>
        <w:rPr>
          <w:rFonts w:ascii="Tahoma" w:eastAsia="Batang" w:hAnsi="Tahoma" w:cs="Tahoma"/>
          <w:sz w:val="24"/>
          <w:szCs w:val="24"/>
        </w:rPr>
      </w:pPr>
      <w:r>
        <w:rPr>
          <w:rFonts w:ascii="Tahoma" w:eastAsia="Batang" w:hAnsi="Tahoma" w:cs="Tahoma"/>
          <w:sz w:val="24"/>
          <w:szCs w:val="24"/>
        </w:rPr>
        <w:t>Ship agent</w:t>
      </w:r>
    </w:p>
    <w:p w:rsidR="00011475" w:rsidRPr="00011475" w:rsidRDefault="00EF63CF" w:rsidP="00CA10C2">
      <w:pPr>
        <w:pStyle w:val="ListParagraph"/>
        <w:numPr>
          <w:ilvl w:val="1"/>
          <w:numId w:val="8"/>
        </w:numPr>
        <w:tabs>
          <w:tab w:val="left" w:pos="3465"/>
        </w:tabs>
        <w:spacing w:after="0" w:line="360" w:lineRule="auto"/>
        <w:jc w:val="both"/>
        <w:rPr>
          <w:rFonts w:ascii="Tahoma" w:eastAsia="Batang" w:hAnsi="Tahoma" w:cs="Tahoma"/>
          <w:sz w:val="24"/>
          <w:szCs w:val="24"/>
        </w:rPr>
      </w:pPr>
      <w:r>
        <w:rPr>
          <w:rFonts w:ascii="Tahoma" w:eastAsia="Batang" w:hAnsi="Tahoma" w:cs="Tahoma"/>
          <w:sz w:val="24"/>
          <w:szCs w:val="24"/>
        </w:rPr>
        <w:t xml:space="preserve">Customs clearance both Air and sea cargo </w:t>
      </w:r>
    </w:p>
    <w:p w:rsidR="00011475" w:rsidRPr="00011475" w:rsidRDefault="00EF63CF" w:rsidP="00CA10C2">
      <w:pPr>
        <w:pStyle w:val="ListParagraph"/>
        <w:numPr>
          <w:ilvl w:val="1"/>
          <w:numId w:val="8"/>
        </w:numPr>
        <w:tabs>
          <w:tab w:val="left" w:pos="3465"/>
        </w:tabs>
        <w:spacing w:after="0" w:line="360" w:lineRule="auto"/>
        <w:jc w:val="both"/>
        <w:rPr>
          <w:rFonts w:ascii="Tahoma" w:eastAsia="Batang" w:hAnsi="Tahoma" w:cs="Tahoma"/>
          <w:sz w:val="24"/>
          <w:szCs w:val="24"/>
        </w:rPr>
      </w:pPr>
      <w:r>
        <w:rPr>
          <w:rFonts w:ascii="Tahoma" w:eastAsia="Batang" w:hAnsi="Tahoma" w:cs="Tahoma"/>
          <w:sz w:val="24"/>
          <w:szCs w:val="24"/>
        </w:rPr>
        <w:t>Air, land, and Sea transportation of all types of cargo</w:t>
      </w:r>
    </w:p>
    <w:p w:rsidR="00011475" w:rsidRPr="00011475" w:rsidRDefault="00EF63CF" w:rsidP="00CA10C2">
      <w:pPr>
        <w:pStyle w:val="ListParagraph"/>
        <w:numPr>
          <w:ilvl w:val="1"/>
          <w:numId w:val="8"/>
        </w:numPr>
        <w:tabs>
          <w:tab w:val="left" w:pos="3465"/>
        </w:tabs>
        <w:spacing w:after="0" w:line="360" w:lineRule="auto"/>
        <w:jc w:val="both"/>
        <w:rPr>
          <w:rFonts w:ascii="Tahoma" w:eastAsia="Batang" w:hAnsi="Tahoma" w:cs="Tahoma"/>
          <w:sz w:val="24"/>
          <w:szCs w:val="24"/>
        </w:rPr>
      </w:pPr>
      <w:r>
        <w:rPr>
          <w:rFonts w:ascii="Tahoma" w:eastAsia="Batang" w:hAnsi="Tahoma" w:cs="Tahoma"/>
          <w:sz w:val="24"/>
          <w:szCs w:val="24"/>
        </w:rPr>
        <w:t>Warehousing services</w:t>
      </w:r>
    </w:p>
    <w:p w:rsidR="00011475" w:rsidRPr="00011475" w:rsidRDefault="00EF63CF" w:rsidP="00CA10C2">
      <w:pPr>
        <w:pStyle w:val="ListParagraph"/>
        <w:numPr>
          <w:ilvl w:val="1"/>
          <w:numId w:val="8"/>
        </w:numPr>
        <w:tabs>
          <w:tab w:val="left" w:pos="3465"/>
        </w:tabs>
        <w:spacing w:after="0" w:line="360" w:lineRule="auto"/>
        <w:jc w:val="both"/>
        <w:rPr>
          <w:rFonts w:ascii="Tahoma" w:eastAsia="Batang" w:hAnsi="Tahoma" w:cs="Tahoma"/>
          <w:sz w:val="24"/>
          <w:szCs w:val="24"/>
        </w:rPr>
      </w:pPr>
      <w:r>
        <w:rPr>
          <w:rFonts w:ascii="Tahoma" w:eastAsia="Batang" w:hAnsi="Tahoma" w:cs="Tahoma"/>
          <w:sz w:val="24"/>
          <w:szCs w:val="24"/>
        </w:rPr>
        <w:t>Government Tax exemption process</w:t>
      </w:r>
    </w:p>
    <w:p w:rsidR="00011475" w:rsidRPr="00011475" w:rsidRDefault="00EF63CF" w:rsidP="00CA10C2">
      <w:pPr>
        <w:pStyle w:val="ListParagraph"/>
        <w:numPr>
          <w:ilvl w:val="1"/>
          <w:numId w:val="8"/>
        </w:numPr>
        <w:tabs>
          <w:tab w:val="left" w:pos="3465"/>
        </w:tabs>
        <w:spacing w:after="0" w:line="360" w:lineRule="auto"/>
        <w:jc w:val="both"/>
        <w:rPr>
          <w:rFonts w:ascii="Tahoma" w:eastAsia="Batang" w:hAnsi="Tahoma" w:cs="Tahoma"/>
          <w:sz w:val="24"/>
          <w:szCs w:val="24"/>
        </w:rPr>
      </w:pPr>
      <w:r>
        <w:rPr>
          <w:rFonts w:ascii="Tahoma" w:eastAsia="Batang" w:hAnsi="Tahoma" w:cs="Tahoma"/>
          <w:sz w:val="24"/>
          <w:szCs w:val="24"/>
        </w:rPr>
        <w:t xml:space="preserve">Transit and transshipment </w:t>
      </w:r>
    </w:p>
    <w:p w:rsidR="00CA10C2" w:rsidRDefault="00EF63CF" w:rsidP="00CA10C2">
      <w:pPr>
        <w:pStyle w:val="ListParagraph"/>
        <w:numPr>
          <w:ilvl w:val="1"/>
          <w:numId w:val="8"/>
        </w:numPr>
        <w:tabs>
          <w:tab w:val="left" w:pos="3465"/>
        </w:tabs>
        <w:spacing w:after="0" w:line="360" w:lineRule="auto"/>
        <w:jc w:val="both"/>
        <w:rPr>
          <w:rFonts w:ascii="Tahoma" w:eastAsia="Batang" w:hAnsi="Tahoma" w:cs="Tahoma"/>
          <w:sz w:val="24"/>
          <w:szCs w:val="24"/>
        </w:rPr>
      </w:pPr>
      <w:r>
        <w:rPr>
          <w:rFonts w:ascii="Tahoma" w:eastAsia="Batang" w:hAnsi="Tahoma" w:cs="Tahoma"/>
          <w:sz w:val="24"/>
          <w:szCs w:val="24"/>
        </w:rPr>
        <w:t xml:space="preserve">Procurement local and International </w:t>
      </w:r>
    </w:p>
    <w:p w:rsidR="00507D5B" w:rsidRPr="00507D5B" w:rsidRDefault="0023367F" w:rsidP="00507D5B">
      <w:pPr>
        <w:pStyle w:val="ListParagraph"/>
        <w:tabs>
          <w:tab w:val="left" w:pos="3465"/>
        </w:tabs>
        <w:spacing w:after="0" w:line="360" w:lineRule="auto"/>
        <w:ind w:left="630"/>
        <w:jc w:val="both"/>
        <w:rPr>
          <w:rFonts w:ascii="Tahoma" w:eastAsia="Batang" w:hAnsi="Tahoma" w:cs="Tahoma"/>
          <w:sz w:val="24"/>
          <w:szCs w:val="24"/>
        </w:rPr>
      </w:pPr>
      <w:r>
        <w:rPr>
          <w:rFonts w:ascii="Tahoma" w:eastAsia="Batang" w:hAnsi="Tahoma" w:cs="Tahoma"/>
          <w:noProof/>
          <w:sz w:val="24"/>
          <w:szCs w:val="24"/>
        </w:rPr>
        <mc:AlternateContent>
          <mc:Choice Requires="wps">
            <w:drawing>
              <wp:anchor distT="0" distB="0" distL="114300" distR="114300" simplePos="0" relativeHeight="251675648" behindDoc="0" locked="0" layoutInCell="1" allowOverlap="1" wp14:anchorId="7E983EBD" wp14:editId="31ABC7EE">
                <wp:simplePos x="0" y="0"/>
                <wp:positionH relativeFrom="column">
                  <wp:posOffset>2785429</wp:posOffset>
                </wp:positionH>
                <wp:positionV relativeFrom="paragraph">
                  <wp:posOffset>109536</wp:posOffset>
                </wp:positionV>
                <wp:extent cx="304800" cy="3457575"/>
                <wp:effectExtent l="4762" t="71438" r="23813" b="23812"/>
                <wp:wrapNone/>
                <wp:docPr id="13" name="Right Brace 13"/>
                <wp:cNvGraphicFramePr/>
                <a:graphic xmlns:a="http://schemas.openxmlformats.org/drawingml/2006/main">
                  <a:graphicData uri="http://schemas.microsoft.com/office/word/2010/wordprocessingShape">
                    <wps:wsp>
                      <wps:cNvSpPr/>
                      <wps:spPr>
                        <a:xfrm rot="16200000">
                          <a:off x="0" y="0"/>
                          <a:ext cx="304800" cy="3457575"/>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863BF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 o:spid="_x0000_s1026" type="#_x0000_t88" style="position:absolute;margin-left:219.35pt;margin-top:8.6pt;width:24pt;height:272.2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" adj="159" strokecolor="black [3213]" strokeweight=".5pt">
                <v:stroke joinstyle="miter"/>
              </v:shape>
            </w:pict>
          </mc:Fallback>
        </mc:AlternateContent>
      </w:r>
    </w:p>
    <w:p w:rsidR="00507D5B" w:rsidRDefault="00507D5B" w:rsidP="00EF63CF">
      <w:pPr>
        <w:tabs>
          <w:tab w:val="left" w:pos="3465"/>
        </w:tabs>
        <w:spacing w:after="0" w:line="240" w:lineRule="auto"/>
        <w:jc w:val="center"/>
        <w:rPr>
          <w:rFonts w:ascii="Tahoma" w:eastAsia="Batang" w:hAnsi="Tahoma" w:cs="Tahoma"/>
          <w:b/>
          <w:sz w:val="24"/>
          <w:szCs w:val="24"/>
        </w:rPr>
      </w:pPr>
      <w:r>
        <w:rPr>
          <w:rFonts w:ascii="Tahoma" w:eastAsia="Batang" w:hAnsi="Tahoma" w:cs="Tahoma"/>
          <w:b/>
          <w:sz w:val="24"/>
          <w:szCs w:val="24"/>
        </w:rPr>
        <w:t>Company Organogram</w:t>
      </w:r>
    </w:p>
    <w:p w:rsidR="00F416BE" w:rsidRDefault="00F416BE" w:rsidP="00CA10C2">
      <w:pPr>
        <w:tabs>
          <w:tab w:val="left" w:pos="3465"/>
        </w:tabs>
        <w:spacing w:after="0" w:line="240" w:lineRule="auto"/>
        <w:jc w:val="both"/>
        <w:rPr>
          <w:rFonts w:ascii="Tahoma" w:eastAsia="Batang" w:hAnsi="Tahoma" w:cs="Tahoma"/>
          <w:sz w:val="24"/>
          <w:szCs w:val="24"/>
        </w:rPr>
      </w:pPr>
      <w:r>
        <w:rPr>
          <w:rFonts w:ascii="Tahoma" w:eastAsia="Batang" w:hAnsi="Tahoma" w:cs="Tahoma"/>
          <w:noProof/>
          <w:sz w:val="24"/>
          <w:szCs w:val="24"/>
        </w:rPr>
        <mc:AlternateContent>
          <mc:Choice Requires="wps">
            <w:drawing>
              <wp:anchor distT="0" distB="0" distL="114300" distR="114300" simplePos="0" relativeHeight="251662336" behindDoc="0" locked="0" layoutInCell="1" allowOverlap="1" wp14:anchorId="303AEB11" wp14:editId="5F58AE76">
                <wp:simplePos x="0" y="0"/>
                <wp:positionH relativeFrom="margin">
                  <wp:align>center</wp:align>
                </wp:positionH>
                <wp:positionV relativeFrom="paragraph">
                  <wp:posOffset>36830</wp:posOffset>
                </wp:positionV>
                <wp:extent cx="2219325" cy="4572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219325" cy="457200"/>
                        </a:xfrm>
                        <a:prstGeom prst="rect">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416BE" w:rsidRPr="00F416BE" w:rsidRDefault="00F416BE" w:rsidP="00F416BE">
                            <w:pPr>
                              <w:tabs>
                                <w:tab w:val="left" w:pos="3465"/>
                              </w:tabs>
                              <w:spacing w:after="0" w:line="240" w:lineRule="auto"/>
                              <w:jc w:val="center"/>
                              <w:rPr>
                                <w:rFonts w:ascii="Tahoma" w:eastAsia="Batang" w:hAnsi="Tahoma" w:cs="Tahoma"/>
                                <w:sz w:val="24"/>
                                <w:szCs w:val="24"/>
                              </w:rPr>
                            </w:pPr>
                            <w:r w:rsidRPr="00F416BE">
                              <w:rPr>
                                <w:rFonts w:ascii="Tahoma" w:eastAsia="Batang" w:hAnsi="Tahoma" w:cs="Tahoma"/>
                                <w:sz w:val="24"/>
                                <w:szCs w:val="24"/>
                              </w:rPr>
                              <w:t>Chairman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3AEB11" id="Rectangle 4" o:spid="_x0000_s1029" style="position:absolute;left:0;text-align:left;margin-left:0;margin-top:2.9pt;width:174.75pt;height:36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" fillcolor="white [3212]" strokecolor="black [3213]" strokeweight=".25pt">
                <v:textbox>
                  <w:txbxContent>
                    <w:p w:rsidR="00F416BE" w:rsidRPr="00F416BE" w:rsidRDefault="00F416BE" w:rsidP="00F416BE">
                      <w:pPr>
                        <w:tabs>
                          <w:tab w:val="left" w:pos="3465"/>
                        </w:tabs>
                        <w:spacing w:after="0" w:line="240" w:lineRule="auto"/>
                        <w:jc w:val="center"/>
                        <w:rPr>
                          <w:rFonts w:ascii="Tahoma" w:eastAsia="Batang" w:hAnsi="Tahoma" w:cs="Tahoma"/>
                          <w:sz w:val="24"/>
                          <w:szCs w:val="24"/>
                        </w:rPr>
                      </w:pPr>
                      <w:r w:rsidRPr="00F416BE">
                        <w:rPr>
                          <w:rFonts w:ascii="Tahoma" w:eastAsia="Batang" w:hAnsi="Tahoma" w:cs="Tahoma"/>
                          <w:sz w:val="24"/>
                          <w:szCs w:val="24"/>
                        </w:rPr>
                        <w:t>Chairman</w:t>
                      </w:r>
                    </w:p>
                  </w:txbxContent>
                </v:textbox>
                <w10:wrap anchorx="margin"/>
              </v:rect>
            </w:pict>
          </mc:Fallback>
        </mc:AlternateContent>
      </w:r>
    </w:p>
    <w:p w:rsidR="00F416BE" w:rsidRDefault="00F416BE" w:rsidP="00CA10C2">
      <w:pPr>
        <w:tabs>
          <w:tab w:val="left" w:pos="3465"/>
        </w:tabs>
        <w:spacing w:after="0" w:line="240" w:lineRule="auto"/>
        <w:jc w:val="both"/>
        <w:rPr>
          <w:rFonts w:ascii="Tahoma" w:eastAsia="Batang" w:hAnsi="Tahoma" w:cs="Tahoma"/>
          <w:sz w:val="24"/>
          <w:szCs w:val="24"/>
        </w:rPr>
      </w:pPr>
    </w:p>
    <w:p w:rsidR="00F416BE" w:rsidRPr="00F416BE" w:rsidRDefault="00F416BE" w:rsidP="00CA10C2">
      <w:pPr>
        <w:tabs>
          <w:tab w:val="left" w:pos="3465"/>
        </w:tabs>
        <w:spacing w:after="0" w:line="240" w:lineRule="auto"/>
        <w:jc w:val="both"/>
        <w:rPr>
          <w:rFonts w:ascii="Tahoma" w:eastAsia="Batang" w:hAnsi="Tahoma" w:cs="Tahoma"/>
          <w:sz w:val="24"/>
          <w:szCs w:val="24"/>
        </w:rPr>
      </w:pPr>
      <w:r>
        <w:rPr>
          <w:rFonts w:ascii="Tahoma" w:eastAsia="Batang" w:hAnsi="Tahoma" w:cs="Tahoma"/>
          <w:noProof/>
          <w:sz w:val="24"/>
          <w:szCs w:val="24"/>
        </w:rPr>
        <mc:AlternateContent>
          <mc:Choice Requires="wps">
            <w:drawing>
              <wp:anchor distT="0" distB="0" distL="114300" distR="114300" simplePos="0" relativeHeight="251673600" behindDoc="0" locked="0" layoutInCell="1" allowOverlap="1" wp14:anchorId="5C73800C" wp14:editId="56042AC5">
                <wp:simplePos x="0" y="0"/>
                <wp:positionH relativeFrom="column">
                  <wp:posOffset>2905125</wp:posOffset>
                </wp:positionH>
                <wp:positionV relativeFrom="paragraph">
                  <wp:posOffset>133985</wp:posOffset>
                </wp:positionV>
                <wp:extent cx="0" cy="247650"/>
                <wp:effectExtent l="76200" t="0" r="57150" b="57150"/>
                <wp:wrapNone/>
                <wp:docPr id="11" name="Straight Arrow Connector 11"/>
                <wp:cNvGraphicFramePr/>
                <a:graphic xmlns:a="http://schemas.openxmlformats.org/drawingml/2006/main">
                  <a:graphicData uri="http://schemas.microsoft.com/office/word/2010/wordprocessingShape">
                    <wps:wsp>
                      <wps:cNvCnPr/>
                      <wps:spPr>
                        <a:xfrm>
                          <a:off x="0" y="0"/>
                          <a:ext cx="0" cy="2476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DE83D76" id="_x0000_t32" coordsize="21600,21600" o:spt="32" o:oned="t" path="m,l21600,21600e" filled="f">
                <v:path arrowok="t" fillok="f" o:connecttype="none"/>
                <o:lock v:ext="edit" shapetype="t"/>
              </v:shapetype>
              <v:shape id="Straight Arrow Connector 11" o:spid="_x0000_s1026" type="#_x0000_t32" style="position:absolute;margin-left:228.75pt;margin-top:10.55pt;width:0;height:19.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" strokecolor="black [3213]" strokeweight=".5pt">
                <v:stroke endarrow="block" joinstyle="miter"/>
              </v:shape>
            </w:pict>
          </mc:Fallback>
        </mc:AlternateContent>
      </w:r>
      <w:r>
        <w:rPr>
          <w:rFonts w:ascii="Tahoma" w:eastAsia="Batang" w:hAnsi="Tahoma" w:cs="Tahoma"/>
          <w:sz w:val="24"/>
          <w:szCs w:val="24"/>
        </w:rPr>
        <w:t xml:space="preserve">      </w:t>
      </w:r>
    </w:p>
    <w:p w:rsidR="00F47482" w:rsidRDefault="00F47482" w:rsidP="00CA10C2">
      <w:pPr>
        <w:tabs>
          <w:tab w:val="left" w:pos="3465"/>
        </w:tabs>
        <w:spacing w:after="0" w:line="240" w:lineRule="auto"/>
        <w:jc w:val="both"/>
        <w:rPr>
          <w:rFonts w:ascii="Tahoma" w:eastAsia="Batang" w:hAnsi="Tahoma" w:cs="Tahoma"/>
          <w:sz w:val="24"/>
          <w:szCs w:val="24"/>
        </w:rPr>
      </w:pPr>
      <w:r>
        <w:rPr>
          <w:rFonts w:ascii="Tahoma" w:eastAsia="Batang" w:hAnsi="Tahoma" w:cs="Tahoma"/>
          <w:noProof/>
          <w:sz w:val="24"/>
          <w:szCs w:val="24"/>
        </w:rPr>
        <mc:AlternateContent>
          <mc:Choice Requires="wps">
            <w:drawing>
              <wp:anchor distT="0" distB="0" distL="114300" distR="114300" simplePos="0" relativeHeight="251670528" behindDoc="0" locked="0" layoutInCell="1" allowOverlap="1" wp14:anchorId="1FFE0224" wp14:editId="6EA4DCD1">
                <wp:simplePos x="0" y="0"/>
                <wp:positionH relativeFrom="margin">
                  <wp:align>center</wp:align>
                </wp:positionH>
                <wp:positionV relativeFrom="paragraph">
                  <wp:posOffset>182245</wp:posOffset>
                </wp:positionV>
                <wp:extent cx="2219325" cy="4572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219325" cy="457200"/>
                        </a:xfrm>
                        <a:prstGeom prst="rect">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416BE" w:rsidRPr="00F416BE" w:rsidRDefault="00F416BE" w:rsidP="0023367F">
                            <w:pPr>
                              <w:tabs>
                                <w:tab w:val="left" w:pos="3465"/>
                              </w:tabs>
                              <w:spacing w:after="0" w:line="240" w:lineRule="auto"/>
                              <w:jc w:val="center"/>
                              <w:rPr>
                                <w:rFonts w:ascii="Tahoma" w:eastAsia="Batang" w:hAnsi="Tahoma" w:cs="Tahoma"/>
                                <w:sz w:val="24"/>
                                <w:szCs w:val="24"/>
                              </w:rPr>
                            </w:pPr>
                            <w:r w:rsidRPr="00F416BE">
                              <w:rPr>
                                <w:rFonts w:ascii="Tahoma" w:eastAsia="Batang" w:hAnsi="Tahoma" w:cs="Tahoma"/>
                                <w:sz w:val="24"/>
                                <w:szCs w:val="24"/>
                              </w:rPr>
                              <w:t>Human Resources</w:t>
                            </w:r>
                            <w:r w:rsidR="0023367F">
                              <w:rPr>
                                <w:rFonts w:ascii="Tahoma" w:eastAsia="Batang" w:hAnsi="Tahoma" w:cs="Tahoma"/>
                                <w:sz w:val="24"/>
                                <w:szCs w:val="24"/>
                              </w:rPr>
                              <w:t xml:space="preserv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FE0224" id="Rectangle 8" o:spid="_x0000_s1030" style="position:absolute;left:0;text-align:left;margin-left:0;margin-top:14.35pt;width:174.75pt;height:36pt;z-index:2516705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" fillcolor="white [3212]" strokecolor="black [3213]" strokeweight=".25pt">
                <v:textbox>
                  <w:txbxContent>
                    <w:p w:rsidR="00F416BE" w:rsidRPr="00F416BE" w:rsidRDefault="00F416BE" w:rsidP="0023367F">
                      <w:pPr>
                        <w:tabs>
                          <w:tab w:val="left" w:pos="3465"/>
                        </w:tabs>
                        <w:spacing w:after="0" w:line="240" w:lineRule="auto"/>
                        <w:jc w:val="center"/>
                        <w:rPr>
                          <w:rFonts w:ascii="Tahoma" w:eastAsia="Batang" w:hAnsi="Tahoma" w:cs="Tahoma"/>
                          <w:sz w:val="24"/>
                          <w:szCs w:val="24"/>
                        </w:rPr>
                      </w:pPr>
                      <w:r w:rsidRPr="00F416BE">
                        <w:rPr>
                          <w:rFonts w:ascii="Tahoma" w:eastAsia="Batang" w:hAnsi="Tahoma" w:cs="Tahoma"/>
                          <w:sz w:val="24"/>
                          <w:szCs w:val="24"/>
                        </w:rPr>
                        <w:t>Human Resources</w:t>
                      </w:r>
                      <w:r w:rsidR="0023367F">
                        <w:rPr>
                          <w:rFonts w:ascii="Tahoma" w:eastAsia="Batang" w:hAnsi="Tahoma" w:cs="Tahoma"/>
                          <w:sz w:val="24"/>
                          <w:szCs w:val="24"/>
                        </w:rPr>
                        <w:t xml:space="preserve"> Manager</w:t>
                      </w:r>
                    </w:p>
                  </w:txbxContent>
                </v:textbox>
                <w10:wrap anchorx="margin"/>
              </v:rect>
            </w:pict>
          </mc:Fallback>
        </mc:AlternateContent>
      </w:r>
      <w:r w:rsidR="00F416BE" w:rsidRPr="00F416BE">
        <w:rPr>
          <w:rFonts w:ascii="Tahoma" w:eastAsia="Batang" w:hAnsi="Tahoma" w:cs="Tahoma"/>
          <w:sz w:val="24"/>
          <w:szCs w:val="24"/>
        </w:rPr>
        <w:t xml:space="preserve">                                                                        </w:t>
      </w:r>
      <w:r w:rsidR="00F416BE">
        <w:rPr>
          <w:rFonts w:ascii="Tahoma" w:eastAsia="Batang" w:hAnsi="Tahoma" w:cs="Tahoma"/>
          <w:sz w:val="24"/>
          <w:szCs w:val="24"/>
        </w:rPr>
        <w:t xml:space="preserve"> </w:t>
      </w:r>
    </w:p>
    <w:p w:rsidR="00F47482" w:rsidRPr="00F47482" w:rsidRDefault="00F47482" w:rsidP="00CA10C2">
      <w:pPr>
        <w:spacing w:line="240" w:lineRule="auto"/>
        <w:rPr>
          <w:rFonts w:ascii="Tahoma" w:eastAsia="Batang" w:hAnsi="Tahoma" w:cs="Tahoma"/>
          <w:sz w:val="24"/>
          <w:szCs w:val="24"/>
        </w:rPr>
      </w:pPr>
    </w:p>
    <w:p w:rsidR="00F47482" w:rsidRPr="00F47482" w:rsidRDefault="00F47482" w:rsidP="00CA10C2">
      <w:pPr>
        <w:spacing w:line="240" w:lineRule="auto"/>
        <w:rPr>
          <w:rFonts w:ascii="Tahoma" w:eastAsia="Batang" w:hAnsi="Tahoma" w:cs="Tahoma"/>
          <w:sz w:val="24"/>
          <w:szCs w:val="24"/>
        </w:rPr>
      </w:pPr>
    </w:p>
    <w:p w:rsidR="00F47482" w:rsidRPr="00F47482" w:rsidRDefault="009D4AE4" w:rsidP="00CA10C2">
      <w:pPr>
        <w:spacing w:line="240" w:lineRule="auto"/>
        <w:rPr>
          <w:rFonts w:ascii="Tahoma" w:eastAsia="Batang" w:hAnsi="Tahoma" w:cs="Tahoma"/>
          <w:sz w:val="24"/>
          <w:szCs w:val="24"/>
        </w:rPr>
      </w:pPr>
      <w:r>
        <w:rPr>
          <w:rFonts w:ascii="Tahoma" w:eastAsia="Batang" w:hAnsi="Tahoma" w:cs="Tahoma"/>
          <w:noProof/>
          <w:sz w:val="24"/>
          <w:szCs w:val="24"/>
        </w:rPr>
        <mc:AlternateContent>
          <mc:Choice Requires="wps">
            <w:drawing>
              <wp:anchor distT="0" distB="0" distL="114300" distR="114300" simplePos="0" relativeHeight="251672576" behindDoc="0" locked="0" layoutInCell="1" allowOverlap="1" wp14:anchorId="2F594A29" wp14:editId="0F7ECB3C">
                <wp:simplePos x="0" y="0"/>
                <wp:positionH relativeFrom="margin">
                  <wp:posOffset>3486150</wp:posOffset>
                </wp:positionH>
                <wp:positionV relativeFrom="paragraph">
                  <wp:posOffset>208916</wp:posOffset>
                </wp:positionV>
                <wp:extent cx="2219325" cy="4572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219325" cy="457200"/>
                        </a:xfrm>
                        <a:prstGeom prst="rect">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416BE" w:rsidRPr="00F416BE" w:rsidRDefault="0023367F" w:rsidP="00F416BE">
                            <w:pPr>
                              <w:tabs>
                                <w:tab w:val="left" w:pos="3465"/>
                              </w:tabs>
                              <w:spacing w:after="0" w:line="240" w:lineRule="auto"/>
                              <w:jc w:val="center"/>
                              <w:rPr>
                                <w:rFonts w:ascii="Tahoma" w:eastAsia="Batang" w:hAnsi="Tahoma" w:cs="Tahoma"/>
                                <w:sz w:val="24"/>
                                <w:szCs w:val="24"/>
                              </w:rPr>
                            </w:pPr>
                            <w:r>
                              <w:rPr>
                                <w:rFonts w:ascii="Tahoma" w:eastAsia="Batang" w:hAnsi="Tahoma" w:cs="Tahoma"/>
                                <w:sz w:val="24"/>
                                <w:szCs w:val="24"/>
                              </w:rPr>
                              <w:t xml:space="preserve"> Operation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594A29" id="Rectangle 9" o:spid="_x0000_s1031" style="position:absolute;margin-left:274.5pt;margin-top:16.45pt;width:174.75pt;height:36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" fillcolor="white [3212]" strokecolor="black [3213]" strokeweight=".25pt">
                <v:textbox>
                  <w:txbxContent>
                    <w:p w:rsidR="00F416BE" w:rsidRPr="00F416BE" w:rsidRDefault="0023367F" w:rsidP="00F416BE">
                      <w:pPr>
                        <w:tabs>
                          <w:tab w:val="left" w:pos="3465"/>
                        </w:tabs>
                        <w:spacing w:after="0" w:line="240" w:lineRule="auto"/>
                        <w:jc w:val="center"/>
                        <w:rPr>
                          <w:rFonts w:ascii="Tahoma" w:eastAsia="Batang" w:hAnsi="Tahoma" w:cs="Tahoma"/>
                          <w:sz w:val="24"/>
                          <w:szCs w:val="24"/>
                        </w:rPr>
                      </w:pPr>
                      <w:r>
                        <w:rPr>
                          <w:rFonts w:ascii="Tahoma" w:eastAsia="Batang" w:hAnsi="Tahoma" w:cs="Tahoma"/>
                          <w:sz w:val="24"/>
                          <w:szCs w:val="24"/>
                        </w:rPr>
                        <w:t xml:space="preserve"> Operation Officer</w:t>
                      </w:r>
                    </w:p>
                  </w:txbxContent>
                </v:textbox>
                <w10:wrap anchorx="margin"/>
              </v:rect>
            </w:pict>
          </mc:Fallback>
        </mc:AlternateContent>
      </w:r>
      <w:r>
        <w:rPr>
          <w:rFonts w:ascii="Tahoma" w:eastAsia="Batang" w:hAnsi="Tahoma" w:cs="Tahoma"/>
          <w:noProof/>
          <w:sz w:val="24"/>
          <w:szCs w:val="24"/>
        </w:rPr>
        <mc:AlternateContent>
          <mc:Choice Requires="wps">
            <w:drawing>
              <wp:anchor distT="0" distB="0" distL="114300" distR="114300" simplePos="0" relativeHeight="251666432" behindDoc="0" locked="0" layoutInCell="1" allowOverlap="1" wp14:anchorId="0E476317" wp14:editId="63B115DC">
                <wp:simplePos x="0" y="0"/>
                <wp:positionH relativeFrom="margin">
                  <wp:align>left</wp:align>
                </wp:positionH>
                <wp:positionV relativeFrom="paragraph">
                  <wp:posOffset>221615</wp:posOffset>
                </wp:positionV>
                <wp:extent cx="2219325" cy="4572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2219325" cy="457200"/>
                        </a:xfrm>
                        <a:prstGeom prst="rect">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416BE" w:rsidRPr="00F416BE" w:rsidRDefault="0023367F" w:rsidP="00F416BE">
                            <w:pPr>
                              <w:tabs>
                                <w:tab w:val="left" w:pos="3465"/>
                              </w:tabs>
                              <w:spacing w:after="0" w:line="240" w:lineRule="auto"/>
                              <w:jc w:val="center"/>
                              <w:rPr>
                                <w:rFonts w:ascii="Tahoma" w:eastAsia="Batang" w:hAnsi="Tahoma" w:cs="Tahoma"/>
                                <w:sz w:val="24"/>
                                <w:szCs w:val="24"/>
                              </w:rPr>
                            </w:pPr>
                            <w:r>
                              <w:rPr>
                                <w:rFonts w:ascii="Tahoma" w:eastAsia="Batang" w:hAnsi="Tahoma" w:cs="Tahoma"/>
                                <w:sz w:val="24"/>
                                <w:szCs w:val="24"/>
                              </w:rPr>
                              <w:t>Admin &amp;</w:t>
                            </w:r>
                            <w:r w:rsidR="00F416BE" w:rsidRPr="00F416BE">
                              <w:rPr>
                                <w:rFonts w:ascii="Tahoma" w:eastAsia="Batang" w:hAnsi="Tahoma" w:cs="Tahoma"/>
                                <w:sz w:val="24"/>
                                <w:szCs w:val="24"/>
                              </w:rPr>
                              <w:t xml:space="preserve"> Finance</w:t>
                            </w:r>
                            <w:r>
                              <w:rPr>
                                <w:rFonts w:ascii="Tahoma" w:eastAsia="Batang" w:hAnsi="Tahoma" w:cs="Tahoma"/>
                                <w:sz w:val="24"/>
                                <w:szCs w:val="24"/>
                              </w:rPr>
                              <w:t xml:space="preserve"> Officer</w:t>
                            </w:r>
                            <w:r w:rsidR="00F416BE" w:rsidRPr="00F416BE">
                              <w:rPr>
                                <w:rFonts w:ascii="Tahoma" w:eastAsia="Batang" w:hAnsi="Tahoma" w:cs="Tahoma"/>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476317" id="Rectangle 6" o:spid="_x0000_s1032" style="position:absolute;margin-left:0;margin-top:17.45pt;width:174.75pt;height:36pt;z-index:25166643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" fillcolor="white [3212]" strokecolor="black [3213]" strokeweight=".25pt">
                <v:textbox>
                  <w:txbxContent>
                    <w:p w:rsidR="00F416BE" w:rsidRPr="00F416BE" w:rsidRDefault="0023367F" w:rsidP="00F416BE">
                      <w:pPr>
                        <w:tabs>
                          <w:tab w:val="left" w:pos="3465"/>
                        </w:tabs>
                        <w:spacing w:after="0" w:line="240" w:lineRule="auto"/>
                        <w:jc w:val="center"/>
                        <w:rPr>
                          <w:rFonts w:ascii="Tahoma" w:eastAsia="Batang" w:hAnsi="Tahoma" w:cs="Tahoma"/>
                          <w:sz w:val="24"/>
                          <w:szCs w:val="24"/>
                        </w:rPr>
                      </w:pPr>
                      <w:r>
                        <w:rPr>
                          <w:rFonts w:ascii="Tahoma" w:eastAsia="Batang" w:hAnsi="Tahoma" w:cs="Tahoma"/>
                          <w:sz w:val="24"/>
                          <w:szCs w:val="24"/>
                        </w:rPr>
                        <w:t>Admin &amp;</w:t>
                      </w:r>
                      <w:r w:rsidR="00F416BE" w:rsidRPr="00F416BE">
                        <w:rPr>
                          <w:rFonts w:ascii="Tahoma" w:eastAsia="Batang" w:hAnsi="Tahoma" w:cs="Tahoma"/>
                          <w:sz w:val="24"/>
                          <w:szCs w:val="24"/>
                        </w:rPr>
                        <w:t xml:space="preserve"> Finance</w:t>
                      </w:r>
                      <w:r>
                        <w:rPr>
                          <w:rFonts w:ascii="Tahoma" w:eastAsia="Batang" w:hAnsi="Tahoma" w:cs="Tahoma"/>
                          <w:sz w:val="24"/>
                          <w:szCs w:val="24"/>
                        </w:rPr>
                        <w:t xml:space="preserve"> Officer</w:t>
                      </w:r>
                      <w:r w:rsidR="00F416BE" w:rsidRPr="00F416BE">
                        <w:rPr>
                          <w:rFonts w:ascii="Tahoma" w:eastAsia="Batang" w:hAnsi="Tahoma" w:cs="Tahoma"/>
                          <w:sz w:val="24"/>
                          <w:szCs w:val="24"/>
                        </w:rPr>
                        <w:t xml:space="preserve">           </w:t>
                      </w:r>
                    </w:p>
                  </w:txbxContent>
                </v:textbox>
                <w10:wrap anchorx="margin"/>
              </v:rect>
            </w:pict>
          </mc:Fallback>
        </mc:AlternateContent>
      </w:r>
    </w:p>
    <w:p w:rsidR="00F47482" w:rsidRPr="00F47482" w:rsidRDefault="00F47482" w:rsidP="00CA10C2">
      <w:pPr>
        <w:spacing w:line="240" w:lineRule="auto"/>
        <w:rPr>
          <w:rFonts w:ascii="Tahoma" w:eastAsia="Batang" w:hAnsi="Tahoma" w:cs="Tahoma"/>
          <w:sz w:val="24"/>
          <w:szCs w:val="24"/>
        </w:rPr>
      </w:pPr>
    </w:p>
    <w:p w:rsidR="00F47482" w:rsidRPr="00F47482" w:rsidRDefault="009D4AE4" w:rsidP="00CA10C2">
      <w:pPr>
        <w:spacing w:line="240" w:lineRule="auto"/>
        <w:rPr>
          <w:rFonts w:ascii="Tahoma" w:eastAsia="Batang" w:hAnsi="Tahoma" w:cs="Tahoma"/>
          <w:sz w:val="24"/>
          <w:szCs w:val="24"/>
        </w:rPr>
      </w:pPr>
      <w:r>
        <w:rPr>
          <w:rFonts w:ascii="Tahoma" w:eastAsia="Batang" w:hAnsi="Tahoma" w:cs="Tahoma"/>
          <w:noProof/>
          <w:sz w:val="24"/>
          <w:szCs w:val="24"/>
        </w:rPr>
        <mc:AlternateContent>
          <mc:Choice Requires="wps">
            <w:drawing>
              <wp:anchor distT="0" distB="0" distL="114300" distR="114300" simplePos="0" relativeHeight="251676672" behindDoc="0" locked="0" layoutInCell="1" allowOverlap="1" wp14:anchorId="1BA09515" wp14:editId="7A83F947">
                <wp:simplePos x="0" y="0"/>
                <wp:positionH relativeFrom="column">
                  <wp:posOffset>3629025</wp:posOffset>
                </wp:positionH>
                <wp:positionV relativeFrom="paragraph">
                  <wp:posOffset>119380</wp:posOffset>
                </wp:positionV>
                <wp:extent cx="0" cy="114300"/>
                <wp:effectExtent l="76200" t="0" r="57150" b="57150"/>
                <wp:wrapNone/>
                <wp:docPr id="16" name="Straight Arrow Connector 16"/>
                <wp:cNvGraphicFramePr/>
                <a:graphic xmlns:a="http://schemas.openxmlformats.org/drawingml/2006/main">
                  <a:graphicData uri="http://schemas.microsoft.com/office/word/2010/wordprocessingShape">
                    <wps:wsp>
                      <wps:cNvCnPr/>
                      <wps:spPr>
                        <a:xfrm>
                          <a:off x="0" y="0"/>
                          <a:ext cx="0" cy="114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689C4D" id="Straight Arrow Connector 16" o:spid="_x0000_s1026" type="#_x0000_t32" style="position:absolute;margin-left:285.75pt;margin-top:9.4pt;width:0;height:9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" strokecolor="black [3213]" strokeweight=".5pt">
                <v:stroke endarrow="block" joinstyle="miter"/>
              </v:shape>
            </w:pict>
          </mc:Fallback>
        </mc:AlternateContent>
      </w:r>
      <w:r>
        <w:rPr>
          <w:rFonts w:ascii="Tahoma" w:eastAsia="Batang" w:hAnsi="Tahoma" w:cs="Tahoma"/>
          <w:noProof/>
          <w:sz w:val="24"/>
          <w:szCs w:val="24"/>
        </w:rPr>
        <mc:AlternateContent>
          <mc:Choice Requires="wps">
            <w:drawing>
              <wp:anchor distT="0" distB="0" distL="114300" distR="114300" simplePos="0" relativeHeight="251664384" behindDoc="0" locked="0" layoutInCell="1" allowOverlap="1" wp14:anchorId="33FF10E7" wp14:editId="5B384E59">
                <wp:simplePos x="0" y="0"/>
                <wp:positionH relativeFrom="margin">
                  <wp:align>center</wp:align>
                </wp:positionH>
                <wp:positionV relativeFrom="paragraph">
                  <wp:posOffset>222250</wp:posOffset>
                </wp:positionV>
                <wp:extent cx="2219325" cy="4572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2219325" cy="457200"/>
                        </a:xfrm>
                        <a:prstGeom prst="rect">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416BE" w:rsidRPr="00F416BE" w:rsidRDefault="00F416BE" w:rsidP="00F416BE">
                            <w:pPr>
                              <w:tabs>
                                <w:tab w:val="left" w:pos="3465"/>
                              </w:tabs>
                              <w:spacing w:after="0" w:line="240" w:lineRule="auto"/>
                              <w:jc w:val="center"/>
                              <w:rPr>
                                <w:rFonts w:ascii="Tahoma" w:eastAsia="Batang" w:hAnsi="Tahoma" w:cs="Tahoma"/>
                                <w:sz w:val="24"/>
                                <w:szCs w:val="24"/>
                              </w:rPr>
                            </w:pPr>
                            <w:r w:rsidRPr="00F416BE">
                              <w:rPr>
                                <w:rFonts w:ascii="Tahoma" w:eastAsia="Batang" w:hAnsi="Tahoma" w:cs="Tahoma"/>
                                <w:sz w:val="24"/>
                                <w:szCs w:val="24"/>
                              </w:rPr>
                              <w:t>Department Managers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FF10E7" id="Rectangle 5" o:spid="_x0000_s1033" style="position:absolute;margin-left:0;margin-top:17.5pt;width:174.75pt;height:36pt;z-index:2516643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" fillcolor="white [3212]" strokecolor="black [3213]" strokeweight=".25pt">
                <v:textbox>
                  <w:txbxContent>
                    <w:p w:rsidR="00F416BE" w:rsidRPr="00F416BE" w:rsidRDefault="00F416BE" w:rsidP="00F416BE">
                      <w:pPr>
                        <w:tabs>
                          <w:tab w:val="left" w:pos="3465"/>
                        </w:tabs>
                        <w:spacing w:after="0" w:line="240" w:lineRule="auto"/>
                        <w:jc w:val="center"/>
                        <w:rPr>
                          <w:rFonts w:ascii="Tahoma" w:eastAsia="Batang" w:hAnsi="Tahoma" w:cs="Tahoma"/>
                          <w:sz w:val="24"/>
                          <w:szCs w:val="24"/>
                        </w:rPr>
                      </w:pPr>
                      <w:r w:rsidRPr="00F416BE">
                        <w:rPr>
                          <w:rFonts w:ascii="Tahoma" w:eastAsia="Batang" w:hAnsi="Tahoma" w:cs="Tahoma"/>
                          <w:sz w:val="24"/>
                          <w:szCs w:val="24"/>
                        </w:rPr>
                        <w:t>Department Managers</w:t>
                      </w:r>
                    </w:p>
                  </w:txbxContent>
                </v:textbox>
                <w10:wrap anchorx="margin"/>
              </v:rect>
            </w:pict>
          </mc:Fallback>
        </mc:AlternateContent>
      </w:r>
    </w:p>
    <w:p w:rsidR="00F47482" w:rsidRPr="00F47482" w:rsidRDefault="00F47482" w:rsidP="00CA10C2">
      <w:pPr>
        <w:spacing w:line="240" w:lineRule="auto"/>
        <w:rPr>
          <w:rFonts w:ascii="Tahoma" w:eastAsia="Batang" w:hAnsi="Tahoma" w:cs="Tahoma"/>
          <w:sz w:val="24"/>
          <w:szCs w:val="24"/>
        </w:rPr>
      </w:pPr>
    </w:p>
    <w:p w:rsidR="00F47482" w:rsidRPr="00F47482" w:rsidRDefault="009D4AE4" w:rsidP="00CA10C2">
      <w:pPr>
        <w:spacing w:line="240" w:lineRule="auto"/>
        <w:rPr>
          <w:rFonts w:ascii="Tahoma" w:eastAsia="Batang" w:hAnsi="Tahoma" w:cs="Tahoma"/>
          <w:sz w:val="24"/>
          <w:szCs w:val="24"/>
        </w:rPr>
      </w:pPr>
      <w:r>
        <w:rPr>
          <w:rFonts w:ascii="Tahoma" w:eastAsia="Batang" w:hAnsi="Tahoma" w:cs="Tahoma"/>
          <w:noProof/>
          <w:sz w:val="24"/>
          <w:szCs w:val="24"/>
        </w:rPr>
        <mc:AlternateContent>
          <mc:Choice Requires="wps">
            <w:drawing>
              <wp:anchor distT="0" distB="0" distL="114300" distR="114300" simplePos="0" relativeHeight="251674624" behindDoc="0" locked="0" layoutInCell="1" allowOverlap="1" wp14:anchorId="1A22A3C5" wp14:editId="3DF18493">
                <wp:simplePos x="0" y="0"/>
                <wp:positionH relativeFrom="column">
                  <wp:posOffset>2933700</wp:posOffset>
                </wp:positionH>
                <wp:positionV relativeFrom="paragraph">
                  <wp:posOffset>109855</wp:posOffset>
                </wp:positionV>
                <wp:extent cx="9525" cy="333375"/>
                <wp:effectExtent l="38100" t="0" r="66675" b="47625"/>
                <wp:wrapNone/>
                <wp:docPr id="12" name="Straight Arrow Connector 12"/>
                <wp:cNvGraphicFramePr/>
                <a:graphic xmlns:a="http://schemas.openxmlformats.org/drawingml/2006/main">
                  <a:graphicData uri="http://schemas.microsoft.com/office/word/2010/wordprocessingShape">
                    <wps:wsp>
                      <wps:cNvCnPr/>
                      <wps:spPr>
                        <a:xfrm>
                          <a:off x="0" y="0"/>
                          <a:ext cx="9525" cy="3333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5FB437" id="Straight Arrow Connector 12" o:spid="_x0000_s1026" type="#_x0000_t32" style="position:absolute;margin-left:231pt;margin-top:8.65pt;width:.75pt;height:26.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" strokecolor="black [3213]" strokeweight=".5pt">
                <v:stroke endarrow="block" joinstyle="miter"/>
              </v:shape>
            </w:pict>
          </mc:Fallback>
        </mc:AlternateContent>
      </w:r>
    </w:p>
    <w:p w:rsidR="00F47482" w:rsidRPr="00F47482" w:rsidRDefault="009D4AE4" w:rsidP="00CA10C2">
      <w:pPr>
        <w:spacing w:line="240" w:lineRule="auto"/>
        <w:rPr>
          <w:rFonts w:ascii="Tahoma" w:eastAsia="Batang" w:hAnsi="Tahoma" w:cs="Tahoma"/>
          <w:sz w:val="24"/>
          <w:szCs w:val="24"/>
        </w:rPr>
      </w:pPr>
      <w:r>
        <w:rPr>
          <w:rFonts w:ascii="Tahoma" w:eastAsia="Batang" w:hAnsi="Tahoma" w:cs="Tahoma"/>
          <w:noProof/>
          <w:sz w:val="24"/>
          <w:szCs w:val="24"/>
        </w:rPr>
        <mc:AlternateContent>
          <mc:Choice Requires="wps">
            <w:drawing>
              <wp:anchor distT="0" distB="0" distL="114300" distR="114300" simplePos="0" relativeHeight="251668480" behindDoc="0" locked="0" layoutInCell="1" allowOverlap="1" wp14:anchorId="625CC971" wp14:editId="1CA8E3EC">
                <wp:simplePos x="0" y="0"/>
                <wp:positionH relativeFrom="margin">
                  <wp:align>center</wp:align>
                </wp:positionH>
                <wp:positionV relativeFrom="paragraph">
                  <wp:posOffset>175260</wp:posOffset>
                </wp:positionV>
                <wp:extent cx="2219325" cy="4572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2219325" cy="457200"/>
                        </a:xfrm>
                        <a:prstGeom prst="rect">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416BE" w:rsidRPr="00F416BE" w:rsidRDefault="00F416BE" w:rsidP="00F416BE">
                            <w:pPr>
                              <w:tabs>
                                <w:tab w:val="left" w:pos="3465"/>
                              </w:tabs>
                              <w:spacing w:after="0" w:line="240" w:lineRule="auto"/>
                              <w:jc w:val="center"/>
                              <w:rPr>
                                <w:rFonts w:ascii="Tahoma" w:eastAsia="Batang" w:hAnsi="Tahoma" w:cs="Tahoma"/>
                                <w:sz w:val="24"/>
                                <w:szCs w:val="24"/>
                              </w:rPr>
                            </w:pPr>
                            <w:r w:rsidRPr="00F416BE">
                              <w:rPr>
                                <w:rFonts w:ascii="Tahoma" w:eastAsia="Batang" w:hAnsi="Tahoma" w:cs="Tahoma"/>
                                <w:sz w:val="24"/>
                                <w:szCs w:val="24"/>
                              </w:rPr>
                              <w:t>Secretaries/Service Worker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5CC971" id="Rectangle 7" o:spid="_x0000_s1034" style="position:absolute;margin-left:0;margin-top:13.8pt;width:174.75pt;height:36pt;z-index:2516684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" fillcolor="white [3212]" strokecolor="black [3213]" strokeweight=".25pt">
                <v:textbox>
                  <w:txbxContent>
                    <w:p w:rsidR="00F416BE" w:rsidRPr="00F416BE" w:rsidRDefault="00F416BE" w:rsidP="00F416BE">
                      <w:pPr>
                        <w:tabs>
                          <w:tab w:val="left" w:pos="3465"/>
                        </w:tabs>
                        <w:spacing w:after="0" w:line="240" w:lineRule="auto"/>
                        <w:jc w:val="center"/>
                        <w:rPr>
                          <w:rFonts w:ascii="Tahoma" w:eastAsia="Batang" w:hAnsi="Tahoma" w:cs="Tahoma"/>
                          <w:sz w:val="24"/>
                          <w:szCs w:val="24"/>
                        </w:rPr>
                      </w:pPr>
                      <w:r w:rsidRPr="00F416BE">
                        <w:rPr>
                          <w:rFonts w:ascii="Tahoma" w:eastAsia="Batang" w:hAnsi="Tahoma" w:cs="Tahoma"/>
                          <w:sz w:val="24"/>
                          <w:szCs w:val="24"/>
                        </w:rPr>
                        <w:t>Secretaries/Service Worker</w:t>
                      </w:r>
                    </w:p>
                  </w:txbxContent>
                </v:textbox>
                <w10:wrap anchorx="margin"/>
              </v:rect>
            </w:pict>
          </mc:Fallback>
        </mc:AlternateContent>
      </w:r>
    </w:p>
    <w:p w:rsidR="00F47482" w:rsidRPr="009D4AE4" w:rsidRDefault="00F47482" w:rsidP="00CA10C2">
      <w:pPr>
        <w:spacing w:line="360" w:lineRule="auto"/>
        <w:rPr>
          <w:rFonts w:ascii="Tahoma" w:eastAsia="Batang" w:hAnsi="Tahoma" w:cs="Tahoma"/>
          <w:b/>
          <w:sz w:val="24"/>
          <w:szCs w:val="24"/>
        </w:rPr>
      </w:pPr>
    </w:p>
    <w:p w:rsidR="00F47482" w:rsidRPr="009D4AE4" w:rsidRDefault="009D4AE4" w:rsidP="00A36099">
      <w:pPr>
        <w:shd w:val="clear" w:color="auto" w:fill="DBDBDB" w:themeFill="accent3" w:themeFillTint="66"/>
        <w:spacing w:after="0" w:line="360" w:lineRule="auto"/>
        <w:jc w:val="both"/>
        <w:rPr>
          <w:rFonts w:ascii="Tahoma" w:eastAsia="Batang" w:hAnsi="Tahoma" w:cs="Tahoma"/>
          <w:b/>
          <w:sz w:val="24"/>
          <w:szCs w:val="24"/>
        </w:rPr>
      </w:pPr>
      <w:r w:rsidRPr="009D4AE4">
        <w:rPr>
          <w:rFonts w:ascii="Tahoma" w:eastAsia="Batang" w:hAnsi="Tahoma" w:cs="Tahoma"/>
          <w:b/>
          <w:sz w:val="24"/>
          <w:szCs w:val="24"/>
        </w:rPr>
        <w:lastRenderedPageBreak/>
        <w:t>Value Added Services</w:t>
      </w:r>
    </w:p>
    <w:p w:rsidR="009D4AE4" w:rsidRPr="009D4AE4" w:rsidRDefault="009D4AE4" w:rsidP="009D4AE4">
      <w:pPr>
        <w:spacing w:after="0" w:line="360" w:lineRule="auto"/>
        <w:jc w:val="both"/>
        <w:rPr>
          <w:rFonts w:ascii="Tahoma" w:eastAsia="Batang" w:hAnsi="Tahoma" w:cs="Tahoma"/>
          <w:sz w:val="24"/>
          <w:szCs w:val="24"/>
        </w:rPr>
      </w:pPr>
      <w:r w:rsidRPr="009D4AE4">
        <w:rPr>
          <w:rFonts w:ascii="Tahoma" w:eastAsia="Batang" w:hAnsi="Tahoma" w:cs="Tahoma"/>
          <w:sz w:val="24"/>
          <w:szCs w:val="24"/>
        </w:rPr>
        <w:t>With us, your wares ar</w:t>
      </w:r>
      <w:r w:rsidR="00EF63CF">
        <w:rPr>
          <w:rFonts w:ascii="Tahoma" w:eastAsia="Batang" w:hAnsi="Tahoma" w:cs="Tahoma"/>
          <w:sz w:val="24"/>
          <w:szCs w:val="24"/>
        </w:rPr>
        <w:t xml:space="preserve">e in good hands. In addition to above mentioned services </w:t>
      </w:r>
      <w:r w:rsidRPr="009D4AE4">
        <w:rPr>
          <w:rFonts w:ascii="Tahoma" w:eastAsia="Batang" w:hAnsi="Tahoma" w:cs="Tahoma"/>
          <w:sz w:val="24"/>
          <w:szCs w:val="24"/>
        </w:rPr>
        <w:t xml:space="preserve">and </w:t>
      </w:r>
      <w:proofErr w:type="gramStart"/>
      <w:r w:rsidR="00EF63CF">
        <w:rPr>
          <w:rFonts w:ascii="Tahoma" w:eastAsia="Batang" w:hAnsi="Tahoma" w:cs="Tahoma"/>
          <w:sz w:val="24"/>
          <w:szCs w:val="24"/>
        </w:rPr>
        <w:t>We</w:t>
      </w:r>
      <w:proofErr w:type="gramEnd"/>
      <w:r w:rsidR="00EF63CF">
        <w:rPr>
          <w:rFonts w:ascii="Tahoma" w:eastAsia="Batang" w:hAnsi="Tahoma" w:cs="Tahoma"/>
          <w:sz w:val="24"/>
          <w:szCs w:val="24"/>
        </w:rPr>
        <w:t xml:space="preserve"> professionally keep you on truck of all the status of the cargo, from place of origin to final destination. </w:t>
      </w:r>
      <w:r w:rsidRPr="009D4AE4">
        <w:rPr>
          <w:rFonts w:ascii="Tahoma" w:eastAsia="Batang" w:hAnsi="Tahoma" w:cs="Tahoma"/>
          <w:sz w:val="24"/>
          <w:szCs w:val="24"/>
        </w:rPr>
        <w:t xml:space="preserve">Our </w:t>
      </w:r>
      <w:r>
        <w:rPr>
          <w:rFonts w:ascii="Tahoma" w:eastAsia="Batang" w:hAnsi="Tahoma" w:cs="Tahoma"/>
          <w:sz w:val="24"/>
          <w:szCs w:val="24"/>
        </w:rPr>
        <w:t>c</w:t>
      </w:r>
      <w:r w:rsidRPr="009D4AE4">
        <w:rPr>
          <w:rFonts w:ascii="Tahoma" w:eastAsia="Batang" w:hAnsi="Tahoma" w:cs="Tahoma"/>
          <w:sz w:val="24"/>
          <w:szCs w:val="24"/>
        </w:rPr>
        <w:t xml:space="preserve">ustomized </w:t>
      </w:r>
      <w:r>
        <w:rPr>
          <w:rFonts w:ascii="Tahoma" w:eastAsia="Batang" w:hAnsi="Tahoma" w:cs="Tahoma"/>
          <w:sz w:val="24"/>
          <w:szCs w:val="24"/>
        </w:rPr>
        <w:t xml:space="preserve">transportation and </w:t>
      </w:r>
      <w:r w:rsidRPr="009D4AE4">
        <w:rPr>
          <w:rFonts w:ascii="Tahoma" w:eastAsia="Batang" w:hAnsi="Tahoma" w:cs="Tahoma"/>
          <w:sz w:val="24"/>
          <w:szCs w:val="24"/>
        </w:rPr>
        <w:t>logistics</w:t>
      </w:r>
      <w:r>
        <w:rPr>
          <w:rFonts w:ascii="Tahoma" w:eastAsia="Batang" w:hAnsi="Tahoma" w:cs="Tahoma"/>
          <w:b/>
          <w:sz w:val="24"/>
          <w:szCs w:val="24"/>
        </w:rPr>
        <w:t xml:space="preserve"> </w:t>
      </w:r>
      <w:r w:rsidRPr="009D4AE4">
        <w:rPr>
          <w:rFonts w:ascii="Tahoma" w:eastAsia="Batang" w:hAnsi="Tahoma" w:cs="Tahoma"/>
          <w:sz w:val="24"/>
          <w:szCs w:val="24"/>
        </w:rPr>
        <w:t>concepts will raise your productivity and efficiency.</w:t>
      </w:r>
    </w:p>
    <w:p w:rsidR="009D4AE4" w:rsidRDefault="009D4AE4" w:rsidP="00CA10C2">
      <w:pPr>
        <w:tabs>
          <w:tab w:val="left" w:pos="2700"/>
        </w:tabs>
        <w:spacing w:line="360" w:lineRule="auto"/>
        <w:jc w:val="center"/>
        <w:rPr>
          <w:rFonts w:ascii="Tahoma" w:eastAsia="Batang" w:hAnsi="Tahoma" w:cs="Tahoma"/>
          <w:sz w:val="24"/>
          <w:szCs w:val="24"/>
        </w:rPr>
      </w:pPr>
    </w:p>
    <w:p w:rsidR="00F416BE" w:rsidRPr="00F47482" w:rsidRDefault="00F47482" w:rsidP="00CA10C2">
      <w:pPr>
        <w:tabs>
          <w:tab w:val="left" w:pos="2700"/>
        </w:tabs>
        <w:spacing w:line="360" w:lineRule="auto"/>
        <w:jc w:val="center"/>
        <w:rPr>
          <w:rFonts w:ascii="Tahoma" w:eastAsia="Batang" w:hAnsi="Tahoma" w:cs="Tahoma"/>
          <w:sz w:val="24"/>
          <w:szCs w:val="24"/>
        </w:rPr>
      </w:pPr>
      <w:r w:rsidRPr="00F47482">
        <w:rPr>
          <w:rFonts w:ascii="Tahoma" w:eastAsia="Batang" w:hAnsi="Tahoma" w:cs="Tahoma"/>
          <w:sz w:val="24"/>
          <w:szCs w:val="24"/>
        </w:rPr>
        <w:t>Thank you for taking the time to go</w:t>
      </w:r>
      <w:r>
        <w:rPr>
          <w:rFonts w:ascii="Tahoma" w:eastAsia="Batang" w:hAnsi="Tahoma" w:cs="Tahoma"/>
          <w:sz w:val="24"/>
          <w:szCs w:val="24"/>
        </w:rPr>
        <w:t xml:space="preserve"> through this profile. </w:t>
      </w:r>
      <w:r w:rsidRPr="00F47482">
        <w:rPr>
          <w:rFonts w:ascii="Tahoma" w:eastAsia="Batang" w:hAnsi="Tahoma" w:cs="Tahoma"/>
          <w:sz w:val="24"/>
          <w:szCs w:val="24"/>
        </w:rPr>
        <w:t>If there are any questions or co</w:t>
      </w:r>
      <w:bookmarkStart w:id="0" w:name="_GoBack"/>
      <w:bookmarkEnd w:id="0"/>
      <w:r w:rsidRPr="00F47482">
        <w:rPr>
          <w:rFonts w:ascii="Tahoma" w:eastAsia="Batang" w:hAnsi="Tahoma" w:cs="Tahoma"/>
          <w:sz w:val="24"/>
          <w:szCs w:val="24"/>
        </w:rPr>
        <w:t xml:space="preserve">mments, please feel </w:t>
      </w:r>
      <w:r>
        <w:rPr>
          <w:rFonts w:ascii="Tahoma" w:eastAsia="Batang" w:hAnsi="Tahoma" w:cs="Tahoma"/>
          <w:sz w:val="24"/>
          <w:szCs w:val="24"/>
        </w:rPr>
        <w:t xml:space="preserve">free to contact </w:t>
      </w:r>
      <w:r w:rsidRPr="00F47482">
        <w:rPr>
          <w:rFonts w:ascii="Tahoma" w:eastAsia="Batang" w:hAnsi="Tahoma" w:cs="Tahoma"/>
          <w:sz w:val="24"/>
          <w:szCs w:val="24"/>
        </w:rPr>
        <w:t>us.</w:t>
      </w:r>
    </w:p>
    <w:sectPr w:rsidR="00F416BE" w:rsidRPr="00F47482" w:rsidSect="00F47482">
      <w:footerReference w:type="default" r:id="rId10"/>
      <w:pgSz w:w="12240" w:h="15840"/>
      <w:pgMar w:top="1440" w:right="1440" w:bottom="810" w:left="1440" w:header="720"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6AE" w:rsidRDefault="00C856AE" w:rsidP="00F47482">
      <w:pPr>
        <w:spacing w:after="0" w:line="240" w:lineRule="auto"/>
      </w:pPr>
      <w:r>
        <w:separator/>
      </w:r>
    </w:p>
  </w:endnote>
  <w:endnote w:type="continuationSeparator" w:id="0">
    <w:p w:rsidR="00C856AE" w:rsidRDefault="00C856AE" w:rsidP="00F47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7482" w:rsidRPr="007B3383" w:rsidRDefault="007B3383" w:rsidP="007B3383">
    <w:pPr>
      <w:tabs>
        <w:tab w:val="left" w:pos="3465"/>
      </w:tabs>
      <w:spacing w:after="0" w:line="240" w:lineRule="auto"/>
      <w:jc w:val="center"/>
      <w:rPr>
        <w:rFonts w:ascii="Arial Unicode MS" w:eastAsia="Arial Unicode MS" w:hAnsi="Arial Unicode MS" w:cs="Arial Unicode MS"/>
        <w:b/>
        <w:i/>
        <w:color w:val="00B0F0"/>
        <w:sz w:val="24"/>
        <w:szCs w:val="24"/>
      </w:rPr>
    </w:pPr>
    <w:r w:rsidRPr="007B3383">
      <w:rPr>
        <w:rFonts w:ascii="Arial Unicode MS" w:eastAsia="Arial Unicode MS" w:hAnsi="Arial Unicode MS" w:cs="Arial Unicode MS"/>
        <w:b/>
        <w:i/>
        <w:noProof/>
        <w:szCs w:val="24"/>
      </w:rPr>
      <w:drawing>
        <wp:anchor distT="0" distB="0" distL="114300" distR="114300" simplePos="0" relativeHeight="251659264" behindDoc="1" locked="0" layoutInCell="1" allowOverlap="1" wp14:anchorId="6F1A6994" wp14:editId="635157FC">
          <wp:simplePos x="0" y="0"/>
          <wp:positionH relativeFrom="page">
            <wp:align>right</wp:align>
          </wp:positionH>
          <wp:positionV relativeFrom="paragraph">
            <wp:posOffset>-1818005</wp:posOffset>
          </wp:positionV>
          <wp:extent cx="1981200" cy="237172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clrChange>
                      <a:clrFrom>
                        <a:srgbClr val="11083B"/>
                      </a:clrFrom>
                      <a:clrTo>
                        <a:srgbClr val="11083B">
                          <a:alpha val="0"/>
                        </a:srgbClr>
                      </a:clrTo>
                    </a:clrChange>
                    <a:extLst>
                      <a:ext uri="{28A0092B-C50C-407E-A947-70E740481C1C}">
                        <a14:useLocalDpi xmlns:a14="http://schemas.microsoft.com/office/drawing/2010/main" val="0"/>
                      </a:ext>
                    </a:extLst>
                  </a:blip>
                  <a:srcRect/>
                  <a:stretch>
                    <a:fillRect/>
                  </a:stretch>
                </pic:blipFill>
                <pic:spPr bwMode="auto">
                  <a:xfrm>
                    <a:off x="0" y="0"/>
                    <a:ext cx="1981200" cy="2371725"/>
                  </a:xfrm>
                  <a:prstGeom prst="rect">
                    <a:avLst/>
                  </a:prstGeom>
                  <a:noFill/>
                  <a:ln>
                    <a:noFill/>
                  </a:ln>
                </pic:spPr>
              </pic:pic>
            </a:graphicData>
          </a:graphic>
          <wp14:sizeRelH relativeFrom="page">
            <wp14:pctWidth>0</wp14:pctWidth>
          </wp14:sizeRelH>
          <wp14:sizeRelV relativeFrom="page">
            <wp14:pctHeight>0</wp14:pctHeight>
          </wp14:sizeRelV>
        </wp:anchor>
      </w:drawing>
    </w:r>
    <w:r w:rsidR="00CA10C2" w:rsidRPr="007B3383">
      <w:rPr>
        <w:rFonts w:ascii="Arial Unicode MS" w:eastAsia="Arial Unicode MS" w:hAnsi="Arial Unicode MS" w:cs="Arial Unicode MS"/>
        <w:b/>
        <w:i/>
        <w:noProof/>
        <w:szCs w:val="24"/>
      </w:rPr>
      <w:drawing>
        <wp:anchor distT="0" distB="0" distL="114300" distR="114300" simplePos="0" relativeHeight="251658240" behindDoc="1" locked="0" layoutInCell="1" allowOverlap="1" wp14:anchorId="42A95D40" wp14:editId="766B4001">
          <wp:simplePos x="0" y="0"/>
          <wp:positionH relativeFrom="page">
            <wp:align>right</wp:align>
          </wp:positionH>
          <wp:positionV relativeFrom="paragraph">
            <wp:posOffset>-189230</wp:posOffset>
          </wp:positionV>
          <wp:extent cx="7886700" cy="10287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867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2736">
      <w:rPr>
        <w:rFonts w:ascii="Arial Unicode MS" w:eastAsia="Arial Unicode MS" w:hAnsi="Arial Unicode MS" w:cs="Arial Unicode MS"/>
        <w:b/>
        <w:i/>
        <w:szCs w:val="24"/>
      </w:rPr>
      <w:t>“Experts in Global Logistics &amp;</w:t>
    </w:r>
    <w:r w:rsidR="00F47482" w:rsidRPr="007B3383">
      <w:rPr>
        <w:rFonts w:ascii="Arial Unicode MS" w:eastAsia="Arial Unicode MS" w:hAnsi="Arial Unicode MS" w:cs="Arial Unicode MS"/>
        <w:b/>
        <w:i/>
        <w:szCs w:val="24"/>
      </w:rPr>
      <w:t xml:space="preserve"> brokerage”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6AE" w:rsidRDefault="00C856AE" w:rsidP="00F47482">
      <w:pPr>
        <w:spacing w:after="0" w:line="240" w:lineRule="auto"/>
      </w:pPr>
      <w:r>
        <w:separator/>
      </w:r>
    </w:p>
  </w:footnote>
  <w:footnote w:type="continuationSeparator" w:id="0">
    <w:p w:rsidR="00C856AE" w:rsidRDefault="00C856AE" w:rsidP="00F474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A55AE"/>
    <w:multiLevelType w:val="hybridMultilevel"/>
    <w:tmpl w:val="4482853A"/>
    <w:lvl w:ilvl="0" w:tplc="04090001">
      <w:start w:val="1"/>
      <w:numFmt w:val="bullet"/>
      <w:lvlText w:val=""/>
      <w:lvlJc w:val="left"/>
      <w:pPr>
        <w:ind w:left="720" w:hanging="360"/>
      </w:pPr>
      <w:rPr>
        <w:rFonts w:ascii="Symbol" w:hAnsi="Symbol" w:hint="default"/>
      </w:rPr>
    </w:lvl>
    <w:lvl w:ilvl="1" w:tplc="7C66D51E">
      <w:numFmt w:val="bullet"/>
      <w:lvlText w:val="•"/>
      <w:lvlJc w:val="left"/>
      <w:pPr>
        <w:ind w:left="1440" w:hanging="360"/>
      </w:pPr>
      <w:rPr>
        <w:rFonts w:ascii="Tahoma" w:eastAsia="Batang" w:hAnsi="Tahoma"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C90725"/>
    <w:multiLevelType w:val="hybridMultilevel"/>
    <w:tmpl w:val="5D2006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63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99404D"/>
    <w:multiLevelType w:val="hybridMultilevel"/>
    <w:tmpl w:val="BCCC88C2"/>
    <w:lvl w:ilvl="0" w:tplc="30E8BF1A">
      <w:numFmt w:val="bullet"/>
      <w:lvlText w:val="•"/>
      <w:lvlJc w:val="left"/>
      <w:pPr>
        <w:ind w:left="720" w:hanging="360"/>
      </w:pPr>
      <w:rPr>
        <w:rFonts w:ascii="Tahoma" w:eastAsia="Batang"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100714"/>
    <w:multiLevelType w:val="hybridMultilevel"/>
    <w:tmpl w:val="63A06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976C73"/>
    <w:multiLevelType w:val="hybridMultilevel"/>
    <w:tmpl w:val="6E0C6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2400A5"/>
    <w:multiLevelType w:val="hybridMultilevel"/>
    <w:tmpl w:val="C194F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92B0DF5"/>
    <w:multiLevelType w:val="hybridMultilevel"/>
    <w:tmpl w:val="6EE61028"/>
    <w:lvl w:ilvl="0" w:tplc="8DBE4DA0">
      <w:numFmt w:val="bullet"/>
      <w:lvlText w:val="•"/>
      <w:lvlJc w:val="left"/>
      <w:pPr>
        <w:ind w:left="435" w:hanging="360"/>
      </w:pPr>
      <w:rPr>
        <w:rFonts w:ascii="Tahoma" w:eastAsia="Batang" w:hAnsi="Tahoma" w:cs="Tahoma"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7">
    <w:nsid w:val="5A761874"/>
    <w:multiLevelType w:val="hybridMultilevel"/>
    <w:tmpl w:val="8C2C1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CA6732"/>
    <w:multiLevelType w:val="hybridMultilevel"/>
    <w:tmpl w:val="EB141FFA"/>
    <w:lvl w:ilvl="0" w:tplc="38D0E842">
      <w:numFmt w:val="bullet"/>
      <w:lvlText w:val="•"/>
      <w:lvlJc w:val="left"/>
      <w:pPr>
        <w:ind w:left="720" w:hanging="360"/>
      </w:pPr>
      <w:rPr>
        <w:rFonts w:ascii="Tahoma" w:eastAsia="Batang"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8"/>
  </w:num>
  <w:num w:numId="4">
    <w:abstractNumId w:val="7"/>
  </w:num>
  <w:num w:numId="5">
    <w:abstractNumId w:val="2"/>
  </w:num>
  <w:num w:numId="6">
    <w:abstractNumId w:val="5"/>
  </w:num>
  <w:num w:numId="7">
    <w:abstractNumId w:val="6"/>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40A"/>
    <w:rsid w:val="00011475"/>
    <w:rsid w:val="0008431A"/>
    <w:rsid w:val="000900B1"/>
    <w:rsid w:val="000F00DF"/>
    <w:rsid w:val="00145CC5"/>
    <w:rsid w:val="0018140A"/>
    <w:rsid w:val="0023367F"/>
    <w:rsid w:val="003C3E81"/>
    <w:rsid w:val="003D5FAB"/>
    <w:rsid w:val="004072DA"/>
    <w:rsid w:val="0043662F"/>
    <w:rsid w:val="004B6D51"/>
    <w:rsid w:val="00507D5B"/>
    <w:rsid w:val="006230A9"/>
    <w:rsid w:val="007B3383"/>
    <w:rsid w:val="009065B9"/>
    <w:rsid w:val="0097185A"/>
    <w:rsid w:val="00982F03"/>
    <w:rsid w:val="009C5569"/>
    <w:rsid w:val="009D4AE4"/>
    <w:rsid w:val="00A36099"/>
    <w:rsid w:val="00C856AE"/>
    <w:rsid w:val="00CA10C2"/>
    <w:rsid w:val="00CF2736"/>
    <w:rsid w:val="00D72421"/>
    <w:rsid w:val="00EF63CF"/>
    <w:rsid w:val="00F416BE"/>
    <w:rsid w:val="00F47482"/>
    <w:rsid w:val="00FA4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ABC26D-A83E-49B3-AE35-2D404E755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30A9"/>
    <w:rPr>
      <w:color w:val="0563C1" w:themeColor="hyperlink"/>
      <w:u w:val="single"/>
    </w:rPr>
  </w:style>
  <w:style w:type="paragraph" w:styleId="ListParagraph">
    <w:name w:val="List Paragraph"/>
    <w:basedOn w:val="Normal"/>
    <w:uiPriority w:val="34"/>
    <w:qFormat/>
    <w:rsid w:val="009065B9"/>
    <w:pPr>
      <w:ind w:left="720"/>
      <w:contextualSpacing/>
    </w:pPr>
  </w:style>
  <w:style w:type="paragraph" w:styleId="Header">
    <w:name w:val="header"/>
    <w:basedOn w:val="Normal"/>
    <w:link w:val="HeaderChar"/>
    <w:uiPriority w:val="99"/>
    <w:unhideWhenUsed/>
    <w:rsid w:val="00F47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482"/>
  </w:style>
  <w:style w:type="paragraph" w:styleId="Footer">
    <w:name w:val="footer"/>
    <w:basedOn w:val="Normal"/>
    <w:link w:val="FooterChar"/>
    <w:uiPriority w:val="99"/>
    <w:unhideWhenUsed/>
    <w:rsid w:val="00F47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deeqsanlogistics.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 account</cp:lastModifiedBy>
  <cp:revision>2</cp:revision>
  <dcterms:created xsi:type="dcterms:W3CDTF">2022-01-27T13:55:00Z</dcterms:created>
  <dcterms:modified xsi:type="dcterms:W3CDTF">2022-01-27T13:55:00Z</dcterms:modified>
</cp:coreProperties>
</file>